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1CD04" w14:textId="3F80560B" w:rsidR="00A31061" w:rsidRDefault="00FB68DF" w:rsidP="00F861E8">
      <w:pPr>
        <w:spacing w:after="0"/>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Study information</w:t>
      </w:r>
    </w:p>
    <w:p w14:paraId="0C20AF70" w14:textId="77777777" w:rsidR="00A31061" w:rsidRDefault="00FB68DF" w:rsidP="00F861E8">
      <w:pPr>
        <w:spacing w:after="0"/>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on student obligations related to</w:t>
      </w:r>
    </w:p>
    <w:p w14:paraId="0F43D675" w14:textId="6393FDE6" w:rsidR="00A31061" w:rsidRDefault="00FB68DF" w:rsidP="00F861E8">
      <w:pPr>
        <w:spacing w:after="0"/>
        <w:jc w:val="center"/>
        <w:rPr>
          <w:rFonts w:ascii="Times New Roman" w:hAnsi="Times New Roman" w:cs="Times New Roman"/>
          <w:b/>
          <w:bCs/>
          <w:sz w:val="24"/>
          <w:szCs w:val="24"/>
          <w:lang w:val="en-GB"/>
        </w:rPr>
      </w:pPr>
      <w:r>
        <w:rPr>
          <w:rFonts w:ascii="Times New Roman" w:hAnsi="Times New Roman" w:cs="Times New Roman"/>
          <w:b/>
          <w:bCs/>
          <w:i/>
          <w:iCs/>
          <w:sz w:val="24"/>
          <w:szCs w:val="24"/>
          <w:lang w:val="en-GB"/>
        </w:rPr>
        <w:t>Hungarian as a foreign language and culture</w:t>
      </w:r>
      <w:r>
        <w:rPr>
          <w:rFonts w:ascii="Times New Roman" w:hAnsi="Times New Roman" w:cs="Times New Roman"/>
          <w:b/>
          <w:bCs/>
          <w:sz w:val="24"/>
          <w:szCs w:val="24"/>
          <w:lang w:val="en-GB"/>
        </w:rPr>
        <w:t xml:space="preserve"> </w:t>
      </w:r>
      <w:r w:rsidR="00A31061">
        <w:rPr>
          <w:rFonts w:ascii="Times New Roman" w:hAnsi="Times New Roman" w:cs="Times New Roman"/>
          <w:b/>
          <w:bCs/>
          <w:sz w:val="24"/>
          <w:szCs w:val="24"/>
          <w:lang w:val="en-GB"/>
        </w:rPr>
        <w:t xml:space="preserve">(MID) </w:t>
      </w:r>
      <w:r>
        <w:rPr>
          <w:rFonts w:ascii="Times New Roman" w:hAnsi="Times New Roman" w:cs="Times New Roman"/>
          <w:b/>
          <w:bCs/>
          <w:sz w:val="24"/>
          <w:szCs w:val="24"/>
          <w:lang w:val="en-GB"/>
        </w:rPr>
        <w:t>course</w:t>
      </w:r>
    </w:p>
    <w:p w14:paraId="0DC39F24" w14:textId="5CF71DEC" w:rsidR="00696155" w:rsidRDefault="00FB68DF" w:rsidP="00F861E8">
      <w:pPr>
        <w:spacing w:after="0"/>
        <w:jc w:val="center"/>
        <w:rPr>
          <w:rFonts w:ascii="Times New Roman" w:hAnsi="Times New Roman" w:cs="Times New Roman"/>
          <w:b/>
          <w:sz w:val="24"/>
          <w:szCs w:val="24"/>
        </w:rPr>
      </w:pPr>
      <w:r>
        <w:rPr>
          <w:rFonts w:ascii="Times New Roman" w:hAnsi="Times New Roman" w:cs="Times New Roman"/>
          <w:b/>
          <w:bCs/>
          <w:sz w:val="24"/>
          <w:szCs w:val="24"/>
          <w:lang w:val="en-GB"/>
        </w:rPr>
        <w:t xml:space="preserve">for </w:t>
      </w:r>
      <w:proofErr w:type="spellStart"/>
      <w:r>
        <w:rPr>
          <w:rFonts w:ascii="Times New Roman" w:hAnsi="Times New Roman" w:cs="Times New Roman"/>
          <w:b/>
          <w:bCs/>
          <w:i/>
          <w:iCs/>
          <w:sz w:val="24"/>
          <w:szCs w:val="24"/>
          <w:lang w:val="en-GB"/>
        </w:rPr>
        <w:t>Stipendium</w:t>
      </w:r>
      <w:proofErr w:type="spellEnd"/>
      <w:r>
        <w:rPr>
          <w:rFonts w:ascii="Times New Roman" w:hAnsi="Times New Roman" w:cs="Times New Roman"/>
          <w:b/>
          <w:bCs/>
          <w:i/>
          <w:iCs/>
          <w:sz w:val="24"/>
          <w:szCs w:val="24"/>
          <w:lang w:val="en-GB"/>
        </w:rPr>
        <w:t xml:space="preserve"> </w:t>
      </w:r>
      <w:proofErr w:type="spellStart"/>
      <w:r>
        <w:rPr>
          <w:rFonts w:ascii="Times New Roman" w:hAnsi="Times New Roman" w:cs="Times New Roman"/>
          <w:b/>
          <w:bCs/>
          <w:i/>
          <w:iCs/>
          <w:sz w:val="24"/>
          <w:szCs w:val="24"/>
          <w:lang w:val="en-GB"/>
        </w:rPr>
        <w:t>Hungaricum</w:t>
      </w:r>
      <w:proofErr w:type="spellEnd"/>
      <w:r>
        <w:rPr>
          <w:rFonts w:ascii="Times New Roman" w:hAnsi="Times New Roman" w:cs="Times New Roman"/>
          <w:b/>
          <w:bCs/>
          <w:i/>
          <w:iCs/>
          <w:sz w:val="24"/>
          <w:szCs w:val="24"/>
          <w:lang w:val="en-GB"/>
        </w:rPr>
        <w:t xml:space="preserve"> </w:t>
      </w:r>
      <w:r>
        <w:rPr>
          <w:rFonts w:ascii="Times New Roman" w:hAnsi="Times New Roman" w:cs="Times New Roman"/>
          <w:b/>
          <w:bCs/>
          <w:sz w:val="24"/>
          <w:szCs w:val="24"/>
          <w:lang w:val="en-GB"/>
        </w:rPr>
        <w:t>students</w:t>
      </w:r>
    </w:p>
    <w:p w14:paraId="369A9EEF" w14:textId="77777777" w:rsidR="00B224AB" w:rsidRDefault="00B224AB" w:rsidP="00F861E8">
      <w:pPr>
        <w:spacing w:after="0"/>
        <w:jc w:val="center"/>
        <w:rPr>
          <w:rFonts w:ascii="Times New Roman" w:hAnsi="Times New Roman" w:cs="Times New Roman"/>
          <w:b/>
          <w:sz w:val="24"/>
          <w:szCs w:val="24"/>
        </w:rPr>
      </w:pPr>
    </w:p>
    <w:p w14:paraId="64CFF709" w14:textId="14790D51" w:rsidR="00A81F6B" w:rsidRDefault="00B224AB" w:rsidP="00F861E8">
      <w:pPr>
        <w:spacing w:after="0"/>
        <w:jc w:val="center"/>
        <w:rPr>
          <w:rFonts w:ascii="Times New Roman" w:hAnsi="Times New Roman" w:cs="Times New Roman"/>
          <w:b/>
          <w:sz w:val="24"/>
          <w:szCs w:val="24"/>
        </w:rPr>
      </w:pPr>
      <w:r>
        <w:rPr>
          <w:rFonts w:ascii="Times New Roman" w:hAnsi="Times New Roman" w:cs="Times New Roman"/>
          <w:b/>
          <w:bCs/>
          <w:sz w:val="24"/>
          <w:szCs w:val="24"/>
          <w:lang w:val="en-GB"/>
        </w:rPr>
        <w:t xml:space="preserve">I. The aim and content of </w:t>
      </w:r>
      <w:r>
        <w:rPr>
          <w:rFonts w:ascii="Times New Roman" w:hAnsi="Times New Roman" w:cs="Times New Roman"/>
          <w:b/>
          <w:bCs/>
          <w:i/>
          <w:iCs/>
          <w:sz w:val="24"/>
          <w:szCs w:val="24"/>
          <w:lang w:val="en-GB"/>
        </w:rPr>
        <w:t>Hungarian as a foreign language and culture</w:t>
      </w:r>
      <w:r>
        <w:rPr>
          <w:rFonts w:ascii="Times New Roman" w:hAnsi="Times New Roman" w:cs="Times New Roman"/>
          <w:b/>
          <w:bCs/>
          <w:sz w:val="24"/>
          <w:szCs w:val="24"/>
          <w:lang w:val="en-GB"/>
        </w:rPr>
        <w:t xml:space="preserve"> (MID) course</w:t>
      </w:r>
    </w:p>
    <w:p w14:paraId="194507A9" w14:textId="77777777" w:rsidR="00661E88" w:rsidRDefault="00661E88" w:rsidP="00F861E8">
      <w:pPr>
        <w:spacing w:after="0"/>
        <w:rPr>
          <w:rFonts w:ascii="Times New Roman" w:hAnsi="Times New Roman" w:cs="Times New Roman"/>
          <w:sz w:val="24"/>
          <w:szCs w:val="24"/>
        </w:rPr>
      </w:pPr>
    </w:p>
    <w:p w14:paraId="0843ADBF" w14:textId="7720BEC7" w:rsidR="00661E88" w:rsidRPr="00A31061" w:rsidRDefault="00A31061" w:rsidP="00A31061">
      <w:pPr>
        <w:spacing w:after="0"/>
        <w:rPr>
          <w:rFonts w:ascii="Times New Roman" w:hAnsi="Times New Roman" w:cs="Times New Roman"/>
          <w:sz w:val="24"/>
          <w:szCs w:val="24"/>
        </w:rPr>
      </w:pPr>
      <w:r>
        <w:rPr>
          <w:rFonts w:ascii="Times New Roman" w:hAnsi="Times New Roman" w:cs="Times New Roman"/>
          <w:sz w:val="24"/>
          <w:szCs w:val="24"/>
        </w:rPr>
        <w:t xml:space="preserve">(1) </w:t>
      </w:r>
      <w:r w:rsidR="00661E88" w:rsidRPr="00A31061">
        <w:rPr>
          <w:rFonts w:ascii="Times New Roman" w:hAnsi="Times New Roman" w:cs="Times New Roman"/>
          <w:sz w:val="24"/>
          <w:szCs w:val="24"/>
          <w:lang w:val="en-GB"/>
        </w:rPr>
        <w:t xml:space="preserve">The aim of the </w:t>
      </w:r>
      <w:r w:rsidR="00661E88" w:rsidRPr="00A31061">
        <w:rPr>
          <w:rFonts w:ascii="Times New Roman" w:hAnsi="Times New Roman" w:cs="Times New Roman"/>
          <w:i/>
          <w:iCs/>
          <w:sz w:val="24"/>
          <w:szCs w:val="24"/>
          <w:lang w:val="en-GB"/>
        </w:rPr>
        <w:t xml:space="preserve">Hungarian as a </w:t>
      </w:r>
      <w:r w:rsidRPr="00A31061">
        <w:rPr>
          <w:rFonts w:ascii="Times New Roman" w:hAnsi="Times New Roman" w:cs="Times New Roman"/>
          <w:i/>
          <w:iCs/>
          <w:sz w:val="24"/>
          <w:szCs w:val="24"/>
          <w:lang w:val="en-GB"/>
        </w:rPr>
        <w:t>f</w:t>
      </w:r>
      <w:r w:rsidR="00661E88" w:rsidRPr="00A31061">
        <w:rPr>
          <w:rFonts w:ascii="Times New Roman" w:hAnsi="Times New Roman" w:cs="Times New Roman"/>
          <w:i/>
          <w:iCs/>
          <w:sz w:val="24"/>
          <w:szCs w:val="24"/>
          <w:lang w:val="en-GB"/>
        </w:rPr>
        <w:t xml:space="preserve">oreign </w:t>
      </w:r>
      <w:r w:rsidRPr="00A31061">
        <w:rPr>
          <w:rFonts w:ascii="Times New Roman" w:hAnsi="Times New Roman" w:cs="Times New Roman"/>
          <w:i/>
          <w:iCs/>
          <w:sz w:val="24"/>
          <w:szCs w:val="24"/>
          <w:lang w:val="en-GB"/>
        </w:rPr>
        <w:t>l</w:t>
      </w:r>
      <w:r w:rsidR="00661E88" w:rsidRPr="00A31061">
        <w:rPr>
          <w:rFonts w:ascii="Times New Roman" w:hAnsi="Times New Roman" w:cs="Times New Roman"/>
          <w:i/>
          <w:iCs/>
          <w:sz w:val="24"/>
          <w:szCs w:val="24"/>
          <w:lang w:val="en-GB"/>
        </w:rPr>
        <w:t xml:space="preserve">anguage and </w:t>
      </w:r>
      <w:r w:rsidRPr="00A31061">
        <w:rPr>
          <w:rFonts w:ascii="Times New Roman" w:hAnsi="Times New Roman" w:cs="Times New Roman"/>
          <w:i/>
          <w:iCs/>
          <w:sz w:val="24"/>
          <w:szCs w:val="24"/>
          <w:lang w:val="en-GB"/>
        </w:rPr>
        <w:t>c</w:t>
      </w:r>
      <w:r w:rsidR="00661E88" w:rsidRPr="00A31061">
        <w:rPr>
          <w:rFonts w:ascii="Times New Roman" w:hAnsi="Times New Roman" w:cs="Times New Roman"/>
          <w:i/>
          <w:iCs/>
          <w:sz w:val="24"/>
          <w:szCs w:val="24"/>
          <w:lang w:val="en-GB"/>
        </w:rPr>
        <w:t>ulture</w:t>
      </w:r>
      <w:r w:rsidR="00661E88" w:rsidRPr="00A31061">
        <w:rPr>
          <w:rFonts w:ascii="Times New Roman" w:hAnsi="Times New Roman" w:cs="Times New Roman"/>
          <w:sz w:val="24"/>
          <w:szCs w:val="24"/>
          <w:lang w:val="en-GB"/>
        </w:rPr>
        <w:t xml:space="preserve"> course is to support the integration and prosperity of foreign students receiving the scholarship in Hungary, as well as to promote his / her attachment to Hungary.</w:t>
      </w:r>
    </w:p>
    <w:p w14:paraId="276D3993" w14:textId="168753E2" w:rsidR="00B224AB" w:rsidRDefault="00A31061"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(2) </w:t>
      </w:r>
      <w:r w:rsidR="00661E88">
        <w:rPr>
          <w:rFonts w:ascii="Times New Roman" w:hAnsi="Times New Roman" w:cs="Times New Roman"/>
          <w:sz w:val="24"/>
          <w:szCs w:val="24"/>
          <w:lang w:val="en-GB"/>
        </w:rPr>
        <w:t>To this end, the course is primarily aimed at facilitating the communication of foreign students in Hungarian, with special regard to the development of oral and written communication skills.</w:t>
      </w:r>
    </w:p>
    <w:p w14:paraId="2446974B" w14:textId="45FEA4AA" w:rsidR="0002010B" w:rsidRDefault="00A31061"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(3) </w:t>
      </w:r>
      <w:r w:rsidR="0002010B">
        <w:rPr>
          <w:rFonts w:ascii="Times New Roman" w:hAnsi="Times New Roman" w:cs="Times New Roman"/>
          <w:sz w:val="24"/>
          <w:szCs w:val="24"/>
          <w:lang w:val="en-GB"/>
        </w:rPr>
        <w:t>Student obligations related to the MID course shall apply starting as of academic year 2020/2021, the non-</w:t>
      </w:r>
      <w:proofErr w:type="spellStart"/>
      <w:r w:rsidR="0002010B">
        <w:rPr>
          <w:rFonts w:ascii="Times New Roman" w:hAnsi="Times New Roman" w:cs="Times New Roman"/>
          <w:sz w:val="24"/>
          <w:szCs w:val="24"/>
          <w:lang w:val="en-GB"/>
        </w:rPr>
        <w:t>fulfillment</w:t>
      </w:r>
      <w:proofErr w:type="spellEnd"/>
      <w:r w:rsidR="0002010B">
        <w:rPr>
          <w:rFonts w:ascii="Times New Roman" w:hAnsi="Times New Roman" w:cs="Times New Roman"/>
          <w:sz w:val="24"/>
          <w:szCs w:val="24"/>
          <w:lang w:val="en-GB"/>
        </w:rPr>
        <w:t xml:space="preserve"> of which shall result in the reduction or withdrawal of the living allowance for the student.</w:t>
      </w:r>
    </w:p>
    <w:p w14:paraId="4326D863" w14:textId="734C7E50" w:rsidR="0002010B" w:rsidRDefault="00A31061"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(4) </w:t>
      </w:r>
      <w:r w:rsidR="0002010B">
        <w:rPr>
          <w:rFonts w:ascii="Times New Roman" w:hAnsi="Times New Roman" w:cs="Times New Roman"/>
          <w:sz w:val="24"/>
          <w:szCs w:val="24"/>
          <w:lang w:val="en-GB"/>
        </w:rPr>
        <w:t>The MID course does not affect student status.</w:t>
      </w:r>
    </w:p>
    <w:p w14:paraId="44481406" w14:textId="3C68260F" w:rsidR="0002010B" w:rsidRDefault="00A31061"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(5) </w:t>
      </w:r>
      <w:r w:rsidR="0002010B">
        <w:rPr>
          <w:rFonts w:ascii="Times New Roman" w:hAnsi="Times New Roman" w:cs="Times New Roman"/>
          <w:sz w:val="24"/>
          <w:szCs w:val="24"/>
          <w:lang w:val="en-GB"/>
        </w:rPr>
        <w:t>The MID course is provided by the Language Teaching Centre of the University</w:t>
      </w:r>
      <w:r>
        <w:rPr>
          <w:rFonts w:ascii="Times New Roman" w:hAnsi="Times New Roman" w:cs="Times New Roman"/>
          <w:sz w:val="24"/>
          <w:szCs w:val="24"/>
          <w:lang w:val="en-GB"/>
        </w:rPr>
        <w:t xml:space="preserve"> of Miskolc</w:t>
      </w:r>
      <w:r w:rsidR="0002010B">
        <w:rPr>
          <w:rFonts w:ascii="Times New Roman" w:hAnsi="Times New Roman" w:cs="Times New Roman"/>
          <w:sz w:val="24"/>
          <w:szCs w:val="24"/>
          <w:lang w:val="en-GB"/>
        </w:rPr>
        <w:t xml:space="preserve"> and consists of four hours a week for two semesters with a complex examination concluding the course.</w:t>
      </w:r>
    </w:p>
    <w:p w14:paraId="1C34FDA7" w14:textId="77777777" w:rsidR="00661E88" w:rsidRDefault="00661E88" w:rsidP="00F861E8">
      <w:pPr>
        <w:spacing w:after="0"/>
        <w:rPr>
          <w:rFonts w:ascii="Times New Roman" w:hAnsi="Times New Roman" w:cs="Times New Roman"/>
          <w:sz w:val="24"/>
          <w:szCs w:val="24"/>
        </w:rPr>
      </w:pPr>
    </w:p>
    <w:p w14:paraId="37F3B07B" w14:textId="77777777" w:rsidR="00661E88" w:rsidRPr="00661E88" w:rsidRDefault="00661E88" w:rsidP="00F861E8">
      <w:pPr>
        <w:spacing w:after="0"/>
        <w:jc w:val="center"/>
        <w:rPr>
          <w:rFonts w:ascii="Times New Roman" w:hAnsi="Times New Roman" w:cs="Times New Roman"/>
          <w:b/>
          <w:sz w:val="24"/>
          <w:szCs w:val="24"/>
        </w:rPr>
      </w:pPr>
      <w:r>
        <w:rPr>
          <w:rFonts w:ascii="Times New Roman" w:hAnsi="Times New Roman" w:cs="Times New Roman"/>
          <w:b/>
          <w:bCs/>
          <w:sz w:val="24"/>
          <w:szCs w:val="24"/>
          <w:lang w:val="en-GB"/>
        </w:rPr>
        <w:t xml:space="preserve">II. Target group of </w:t>
      </w:r>
      <w:proofErr w:type="gramStart"/>
      <w:r>
        <w:rPr>
          <w:rFonts w:ascii="Times New Roman" w:hAnsi="Times New Roman" w:cs="Times New Roman"/>
          <w:b/>
          <w:bCs/>
          <w:i/>
          <w:iCs/>
          <w:sz w:val="24"/>
          <w:szCs w:val="24"/>
          <w:lang w:val="en-GB"/>
        </w:rPr>
        <w:t>Hungarian</w:t>
      </w:r>
      <w:proofErr w:type="gramEnd"/>
      <w:r>
        <w:rPr>
          <w:rFonts w:ascii="Times New Roman" w:hAnsi="Times New Roman" w:cs="Times New Roman"/>
          <w:b/>
          <w:bCs/>
          <w:i/>
          <w:iCs/>
          <w:sz w:val="24"/>
          <w:szCs w:val="24"/>
          <w:lang w:val="en-GB"/>
        </w:rPr>
        <w:t xml:space="preserve"> as a foreign language and culture</w:t>
      </w:r>
      <w:r>
        <w:rPr>
          <w:rFonts w:ascii="Times New Roman" w:hAnsi="Times New Roman" w:cs="Times New Roman"/>
          <w:b/>
          <w:bCs/>
          <w:sz w:val="24"/>
          <w:szCs w:val="24"/>
          <w:lang w:val="en-GB"/>
        </w:rPr>
        <w:t xml:space="preserve"> course</w:t>
      </w:r>
    </w:p>
    <w:p w14:paraId="1AC63D19" w14:textId="77777777" w:rsidR="00661E88" w:rsidRDefault="00661E88" w:rsidP="00F861E8">
      <w:pPr>
        <w:spacing w:after="0"/>
        <w:rPr>
          <w:rFonts w:ascii="Times New Roman" w:hAnsi="Times New Roman" w:cs="Times New Roman"/>
          <w:sz w:val="24"/>
          <w:szCs w:val="24"/>
        </w:rPr>
      </w:pPr>
    </w:p>
    <w:p w14:paraId="42229676" w14:textId="580257B1" w:rsidR="001763C8" w:rsidRDefault="00A31061" w:rsidP="00F861E8">
      <w:pPr>
        <w:spacing w:after="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val="en-GB"/>
        </w:rPr>
        <w:t>S</w:t>
      </w:r>
      <w:r w:rsidR="00242495">
        <w:rPr>
          <w:rFonts w:ascii="Times New Roman" w:hAnsi="Times New Roman" w:cs="Times New Roman"/>
          <w:sz w:val="24"/>
          <w:szCs w:val="24"/>
          <w:lang w:val="en-GB"/>
        </w:rPr>
        <w:t>tudent</w:t>
      </w:r>
      <w:r>
        <w:rPr>
          <w:rFonts w:ascii="Times New Roman" w:hAnsi="Times New Roman" w:cs="Times New Roman"/>
          <w:sz w:val="24"/>
          <w:szCs w:val="24"/>
          <w:lang w:val="en-GB"/>
        </w:rPr>
        <w:t>s</w:t>
      </w:r>
      <w:r w:rsidR="00242495">
        <w:rPr>
          <w:rFonts w:ascii="Times New Roman" w:hAnsi="Times New Roman" w:cs="Times New Roman"/>
          <w:sz w:val="24"/>
          <w:szCs w:val="24"/>
          <w:lang w:val="en-GB"/>
        </w:rPr>
        <w:t xml:space="preserve"> </w:t>
      </w:r>
      <w:r>
        <w:rPr>
          <w:rFonts w:ascii="Times New Roman" w:hAnsi="Times New Roman" w:cs="Times New Roman"/>
          <w:sz w:val="24"/>
          <w:szCs w:val="24"/>
          <w:lang w:val="en-GB"/>
        </w:rPr>
        <w:t>establishing student status</w:t>
      </w:r>
      <w:r w:rsidR="0024249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with the University of Miskolc by joining </w:t>
      </w:r>
      <w:r w:rsidR="00242495">
        <w:rPr>
          <w:rFonts w:ascii="Times New Roman" w:hAnsi="Times New Roman" w:cs="Times New Roman"/>
          <w:sz w:val="24"/>
          <w:szCs w:val="24"/>
          <w:lang w:val="en-GB"/>
        </w:rPr>
        <w:t xml:space="preserve">the </w:t>
      </w:r>
      <w:proofErr w:type="spellStart"/>
      <w:r w:rsidR="00242495">
        <w:rPr>
          <w:rFonts w:ascii="Times New Roman" w:hAnsi="Times New Roman" w:cs="Times New Roman"/>
          <w:sz w:val="24"/>
          <w:szCs w:val="24"/>
          <w:lang w:val="en-GB"/>
        </w:rPr>
        <w:t>Stipendium</w:t>
      </w:r>
      <w:proofErr w:type="spellEnd"/>
      <w:r w:rsidR="00242495">
        <w:rPr>
          <w:rFonts w:ascii="Times New Roman" w:hAnsi="Times New Roman" w:cs="Times New Roman"/>
          <w:sz w:val="24"/>
          <w:szCs w:val="24"/>
          <w:lang w:val="en-GB"/>
        </w:rPr>
        <w:t xml:space="preserve"> </w:t>
      </w:r>
      <w:proofErr w:type="spellStart"/>
      <w:r w:rsidR="00242495">
        <w:rPr>
          <w:rFonts w:ascii="Times New Roman" w:hAnsi="Times New Roman" w:cs="Times New Roman"/>
          <w:sz w:val="24"/>
          <w:szCs w:val="24"/>
          <w:lang w:val="en-GB"/>
        </w:rPr>
        <w:t>Hungaricum</w:t>
      </w:r>
      <w:proofErr w:type="spellEnd"/>
      <w:r w:rsidR="00242495">
        <w:rPr>
          <w:rFonts w:ascii="Times New Roman" w:hAnsi="Times New Roman" w:cs="Times New Roman"/>
          <w:sz w:val="24"/>
          <w:szCs w:val="24"/>
          <w:lang w:val="en-GB"/>
        </w:rPr>
        <w:t xml:space="preserve"> (henceforth SH) programme </w:t>
      </w:r>
      <w:r>
        <w:rPr>
          <w:rFonts w:ascii="Times New Roman" w:hAnsi="Times New Roman" w:cs="Times New Roman"/>
          <w:sz w:val="24"/>
          <w:szCs w:val="24"/>
          <w:lang w:val="en-GB"/>
        </w:rPr>
        <w:t xml:space="preserve">are required to participate in the </w:t>
      </w:r>
      <w:r w:rsidR="00362364" w:rsidRPr="00A31061">
        <w:rPr>
          <w:rFonts w:ascii="Times New Roman" w:hAnsi="Times New Roman" w:cs="Times New Roman"/>
          <w:i/>
          <w:iCs/>
          <w:sz w:val="24"/>
          <w:szCs w:val="24"/>
          <w:lang w:val="en-GB"/>
        </w:rPr>
        <w:t>Hungarian as a foreign language and culture</w:t>
      </w:r>
      <w:r w:rsidR="00362364" w:rsidRPr="00A31061">
        <w:rPr>
          <w:rFonts w:ascii="Times New Roman" w:hAnsi="Times New Roman" w:cs="Times New Roman"/>
          <w:sz w:val="24"/>
          <w:szCs w:val="24"/>
          <w:lang w:val="en-GB"/>
        </w:rPr>
        <w:t xml:space="preserve"> </w:t>
      </w:r>
      <w:r w:rsidR="00546C6F">
        <w:rPr>
          <w:rFonts w:ascii="Times New Roman" w:hAnsi="Times New Roman" w:cs="Times New Roman"/>
          <w:sz w:val="24"/>
          <w:szCs w:val="24"/>
          <w:lang w:val="en-GB"/>
        </w:rPr>
        <w:t xml:space="preserve">(MID) </w:t>
      </w:r>
      <w:r>
        <w:rPr>
          <w:rFonts w:ascii="Times New Roman" w:hAnsi="Times New Roman" w:cs="Times New Roman"/>
          <w:sz w:val="24"/>
          <w:szCs w:val="24"/>
          <w:lang w:val="en-GB"/>
        </w:rPr>
        <w:t xml:space="preserve">course and to meet the </w:t>
      </w:r>
      <w:r w:rsidR="00AD5732">
        <w:rPr>
          <w:rFonts w:ascii="Times New Roman" w:hAnsi="Times New Roman" w:cs="Times New Roman"/>
          <w:sz w:val="24"/>
          <w:szCs w:val="24"/>
          <w:lang w:val="en-GB"/>
        </w:rPr>
        <w:t>academic and outcome</w:t>
      </w:r>
      <w:r>
        <w:rPr>
          <w:rFonts w:ascii="Times New Roman" w:hAnsi="Times New Roman" w:cs="Times New Roman"/>
          <w:sz w:val="24"/>
          <w:szCs w:val="24"/>
          <w:lang w:val="en-GB"/>
        </w:rPr>
        <w:t xml:space="preserve"> requirement of the course </w:t>
      </w:r>
      <w:r w:rsidR="00AD5732">
        <w:rPr>
          <w:rFonts w:ascii="Times New Roman" w:hAnsi="Times New Roman" w:cs="Times New Roman"/>
          <w:sz w:val="24"/>
          <w:szCs w:val="24"/>
          <w:lang w:val="en-GB"/>
        </w:rPr>
        <w:t xml:space="preserve">in the first two semesters of their studies. Students transferring to the SH programme are to meet the academic and outcome requirement of the course </w:t>
      </w:r>
      <w:r w:rsidR="00242495">
        <w:rPr>
          <w:rFonts w:ascii="Times New Roman" w:hAnsi="Times New Roman" w:cs="Times New Roman"/>
          <w:sz w:val="24"/>
          <w:szCs w:val="24"/>
          <w:lang w:val="en-GB"/>
        </w:rPr>
        <w:t xml:space="preserve">in the autumn and spring semesters following the conclusion of the SH scholarship </w:t>
      </w:r>
      <w:r w:rsidR="00B66BC2">
        <w:rPr>
          <w:rFonts w:ascii="Times New Roman" w:hAnsi="Times New Roman" w:cs="Times New Roman"/>
          <w:sz w:val="24"/>
          <w:szCs w:val="24"/>
          <w:lang w:val="en-GB"/>
        </w:rPr>
        <w:t>agreemen</w:t>
      </w:r>
      <w:r w:rsidR="004A47E0">
        <w:rPr>
          <w:rFonts w:ascii="Times New Roman" w:hAnsi="Times New Roman" w:cs="Times New Roman"/>
          <w:sz w:val="24"/>
          <w:szCs w:val="24"/>
          <w:lang w:val="en-GB"/>
        </w:rPr>
        <w:t>t</w:t>
      </w:r>
      <w:r w:rsidR="00AD5732">
        <w:rPr>
          <w:rFonts w:ascii="Times New Roman" w:hAnsi="Times New Roman" w:cs="Times New Roman"/>
          <w:sz w:val="24"/>
          <w:szCs w:val="24"/>
          <w:lang w:val="en-GB"/>
        </w:rPr>
        <w:t xml:space="preserve">. </w:t>
      </w:r>
    </w:p>
    <w:p w14:paraId="43F3176A" w14:textId="482735F8" w:rsidR="00A81F6B" w:rsidRDefault="00EA48D5"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 </w:t>
      </w:r>
      <w:r w:rsidR="009D5CFA">
        <w:rPr>
          <w:rFonts w:ascii="Times New Roman" w:hAnsi="Times New Roman" w:cs="Times New Roman"/>
          <w:sz w:val="24"/>
          <w:szCs w:val="24"/>
          <w:lang w:val="en-GB"/>
        </w:rPr>
        <w:t xml:space="preserve">(2) </w:t>
      </w:r>
      <w:r>
        <w:rPr>
          <w:rFonts w:ascii="Times New Roman" w:hAnsi="Times New Roman" w:cs="Times New Roman"/>
          <w:sz w:val="24"/>
          <w:szCs w:val="24"/>
          <w:lang w:val="en-GB"/>
        </w:rPr>
        <w:t>MID training is compulsory for the first year SH students participating in</w:t>
      </w:r>
    </w:p>
    <w:p w14:paraId="5FD62296" w14:textId="77777777" w:rsidR="00A92BE7" w:rsidRDefault="00A92BE7" w:rsidP="00F861E8">
      <w:pPr>
        <w:pStyle w:val="Listaszerbekezds"/>
        <w:numPr>
          <w:ilvl w:val="0"/>
          <w:numId w:val="2"/>
        </w:numPr>
        <w:spacing w:after="0"/>
        <w:rPr>
          <w:rFonts w:ascii="Times New Roman" w:hAnsi="Times New Roman" w:cs="Times New Roman"/>
          <w:sz w:val="24"/>
          <w:szCs w:val="24"/>
        </w:rPr>
      </w:pPr>
      <w:r>
        <w:rPr>
          <w:rFonts w:ascii="Times New Roman" w:hAnsi="Times New Roman" w:cs="Times New Roman"/>
          <w:sz w:val="24"/>
          <w:szCs w:val="24"/>
          <w:lang w:val="en-GB"/>
        </w:rPr>
        <w:t>Bachelor studies</w:t>
      </w:r>
    </w:p>
    <w:p w14:paraId="34F9AF9B" w14:textId="77777777" w:rsidR="00A92BE7" w:rsidRDefault="00A92BE7" w:rsidP="00F861E8">
      <w:pPr>
        <w:pStyle w:val="Listaszerbekezds"/>
        <w:numPr>
          <w:ilvl w:val="0"/>
          <w:numId w:val="2"/>
        </w:numPr>
        <w:spacing w:after="0"/>
        <w:rPr>
          <w:rFonts w:ascii="Times New Roman" w:hAnsi="Times New Roman" w:cs="Times New Roman"/>
          <w:sz w:val="24"/>
          <w:szCs w:val="24"/>
        </w:rPr>
      </w:pPr>
      <w:r>
        <w:rPr>
          <w:rFonts w:ascii="Times New Roman" w:hAnsi="Times New Roman" w:cs="Times New Roman"/>
          <w:sz w:val="24"/>
          <w:szCs w:val="24"/>
          <w:lang w:val="en-GB"/>
        </w:rPr>
        <w:t>Master studies</w:t>
      </w:r>
    </w:p>
    <w:p w14:paraId="69D2A25A" w14:textId="77777777" w:rsidR="00A92BE7" w:rsidRDefault="00A92BE7" w:rsidP="00F861E8">
      <w:pPr>
        <w:pStyle w:val="Listaszerbekezds"/>
        <w:numPr>
          <w:ilvl w:val="0"/>
          <w:numId w:val="2"/>
        </w:numPr>
        <w:spacing w:after="0"/>
        <w:rPr>
          <w:rFonts w:ascii="Times New Roman" w:hAnsi="Times New Roman" w:cs="Times New Roman"/>
          <w:sz w:val="24"/>
          <w:szCs w:val="24"/>
        </w:rPr>
      </w:pPr>
      <w:r>
        <w:rPr>
          <w:rFonts w:ascii="Times New Roman" w:hAnsi="Times New Roman" w:cs="Times New Roman"/>
          <w:sz w:val="24"/>
          <w:szCs w:val="24"/>
          <w:lang w:val="en-GB"/>
        </w:rPr>
        <w:t>one-tier Master programmes</w:t>
      </w:r>
    </w:p>
    <w:p w14:paraId="50AB36C1" w14:textId="77777777" w:rsidR="009B312D" w:rsidRDefault="00A92BE7" w:rsidP="00F861E8">
      <w:pPr>
        <w:pStyle w:val="Listaszerbekezds"/>
        <w:numPr>
          <w:ilvl w:val="0"/>
          <w:numId w:val="2"/>
        </w:numPr>
        <w:spacing w:after="0"/>
        <w:rPr>
          <w:rFonts w:ascii="Times New Roman" w:hAnsi="Times New Roman" w:cs="Times New Roman"/>
          <w:sz w:val="24"/>
          <w:szCs w:val="24"/>
        </w:rPr>
      </w:pPr>
      <w:r>
        <w:rPr>
          <w:rFonts w:ascii="Times New Roman" w:hAnsi="Times New Roman" w:cs="Times New Roman"/>
          <w:sz w:val="24"/>
          <w:szCs w:val="24"/>
          <w:lang w:val="en-GB"/>
        </w:rPr>
        <w:t xml:space="preserve">targeted preparation, </w:t>
      </w:r>
    </w:p>
    <w:p w14:paraId="53605EB5" w14:textId="05F6C217" w:rsidR="00A92BE7" w:rsidRDefault="00A92BE7" w:rsidP="00F861E8">
      <w:pPr>
        <w:pStyle w:val="Listaszerbekezds"/>
        <w:numPr>
          <w:ilvl w:val="0"/>
          <w:numId w:val="2"/>
        </w:numPr>
        <w:spacing w:after="0"/>
        <w:rPr>
          <w:rFonts w:ascii="Times New Roman" w:hAnsi="Times New Roman" w:cs="Times New Roman"/>
          <w:sz w:val="24"/>
          <w:szCs w:val="24"/>
        </w:rPr>
      </w:pPr>
      <w:r>
        <w:rPr>
          <w:rFonts w:ascii="Times New Roman" w:hAnsi="Times New Roman" w:cs="Times New Roman"/>
          <w:sz w:val="24"/>
          <w:szCs w:val="24"/>
          <w:lang w:val="en-GB"/>
        </w:rPr>
        <w:t>as well as students transferring from a fee-paying to a</w:t>
      </w:r>
      <w:r w:rsidR="00AD5732">
        <w:rPr>
          <w:rFonts w:ascii="Times New Roman" w:hAnsi="Times New Roman" w:cs="Times New Roman"/>
          <w:sz w:val="24"/>
          <w:szCs w:val="24"/>
          <w:lang w:val="en-GB"/>
        </w:rPr>
        <w:t>n</w:t>
      </w:r>
      <w:r>
        <w:rPr>
          <w:rFonts w:ascii="Times New Roman" w:hAnsi="Times New Roman" w:cs="Times New Roman"/>
          <w:sz w:val="24"/>
          <w:szCs w:val="24"/>
          <w:lang w:val="en-GB"/>
        </w:rPr>
        <w:t xml:space="preserve"> SH programme, in the first and second semesters following the conclusion of the SH scholarship agreement.</w:t>
      </w:r>
    </w:p>
    <w:p w14:paraId="331E225E" w14:textId="1614FB80" w:rsidR="00A92BE7" w:rsidRDefault="002B7175"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(3) </w:t>
      </w:r>
      <w:r w:rsidR="00EA48D5">
        <w:rPr>
          <w:rFonts w:ascii="Times New Roman" w:hAnsi="Times New Roman" w:cs="Times New Roman"/>
          <w:sz w:val="24"/>
          <w:szCs w:val="24"/>
          <w:lang w:val="en-GB"/>
        </w:rPr>
        <w:t>Compulsory participation in a MID course does not apply to a student who</w:t>
      </w:r>
    </w:p>
    <w:p w14:paraId="2619371C" w14:textId="77777777" w:rsidR="001275B1" w:rsidRPr="006E44E4" w:rsidRDefault="001275B1" w:rsidP="00F861E8">
      <w:pPr>
        <w:pStyle w:val="Listaszerbekezds"/>
        <w:numPr>
          <w:ilvl w:val="0"/>
          <w:numId w:val="3"/>
        </w:numPr>
        <w:spacing w:after="0"/>
        <w:rPr>
          <w:rFonts w:ascii="Times New Roman" w:hAnsi="Times New Roman" w:cs="Times New Roman"/>
          <w:sz w:val="24"/>
          <w:szCs w:val="24"/>
        </w:rPr>
      </w:pPr>
      <w:r>
        <w:rPr>
          <w:rFonts w:ascii="Times New Roman" w:hAnsi="Times New Roman" w:cs="Times New Roman"/>
          <w:sz w:val="24"/>
          <w:szCs w:val="24"/>
          <w:lang w:val="en-GB"/>
        </w:rPr>
        <w:t xml:space="preserve">participates in partial studies, doctoral programmes and specialization, as well as in Hungarian language preparatory </w:t>
      </w:r>
      <w:proofErr w:type="gramStart"/>
      <w:r>
        <w:rPr>
          <w:rFonts w:ascii="Times New Roman" w:hAnsi="Times New Roman" w:cs="Times New Roman"/>
          <w:sz w:val="24"/>
          <w:szCs w:val="24"/>
          <w:lang w:val="en-GB"/>
        </w:rPr>
        <w:t>training;</w:t>
      </w:r>
      <w:proofErr w:type="gramEnd"/>
    </w:p>
    <w:p w14:paraId="3063E12C" w14:textId="77777777" w:rsidR="009B312D" w:rsidRPr="009B312D" w:rsidRDefault="009B312D" w:rsidP="00F861E8">
      <w:pPr>
        <w:pStyle w:val="Listaszerbekezds"/>
        <w:numPr>
          <w:ilvl w:val="0"/>
          <w:numId w:val="3"/>
        </w:numPr>
        <w:spacing w:after="0"/>
        <w:rPr>
          <w:rFonts w:ascii="Times New Roman" w:hAnsi="Times New Roman" w:cs="Times New Roman"/>
          <w:sz w:val="24"/>
          <w:szCs w:val="24"/>
        </w:rPr>
      </w:pPr>
      <w:r>
        <w:rPr>
          <w:rFonts w:ascii="Times New Roman" w:hAnsi="Times New Roman" w:cs="Times New Roman"/>
          <w:sz w:val="24"/>
          <w:szCs w:val="24"/>
          <w:lang w:val="en-GB"/>
        </w:rPr>
        <w:t xml:space="preserve">who participated in school-based Hungarian language training in his /her sending country or in a Hungarian language preparatory training organized within the framework of the SH </w:t>
      </w:r>
      <w:proofErr w:type="gramStart"/>
      <w:r>
        <w:rPr>
          <w:rFonts w:ascii="Times New Roman" w:hAnsi="Times New Roman" w:cs="Times New Roman"/>
          <w:sz w:val="24"/>
          <w:szCs w:val="24"/>
          <w:lang w:val="en-GB"/>
        </w:rPr>
        <w:t>programme;</w:t>
      </w:r>
      <w:proofErr w:type="gramEnd"/>
    </w:p>
    <w:p w14:paraId="02C23113" w14:textId="77777777" w:rsidR="009B312D" w:rsidRDefault="009B312D" w:rsidP="00F861E8">
      <w:pPr>
        <w:pStyle w:val="Listaszerbekezds"/>
        <w:numPr>
          <w:ilvl w:val="0"/>
          <w:numId w:val="3"/>
        </w:numPr>
        <w:spacing w:after="0"/>
        <w:rPr>
          <w:rFonts w:ascii="Times New Roman" w:hAnsi="Times New Roman" w:cs="Times New Roman"/>
          <w:sz w:val="24"/>
          <w:szCs w:val="24"/>
        </w:rPr>
      </w:pPr>
      <w:r>
        <w:rPr>
          <w:rFonts w:ascii="Times New Roman" w:hAnsi="Times New Roman" w:cs="Times New Roman"/>
          <w:sz w:val="24"/>
          <w:szCs w:val="24"/>
          <w:lang w:val="en-GB"/>
        </w:rPr>
        <w:lastRenderedPageBreak/>
        <w:t xml:space="preserve">as </w:t>
      </w:r>
      <w:proofErr w:type="gramStart"/>
      <w:r>
        <w:rPr>
          <w:rFonts w:ascii="Times New Roman" w:hAnsi="Times New Roman" w:cs="Times New Roman"/>
          <w:sz w:val="24"/>
          <w:szCs w:val="24"/>
          <w:lang w:val="en-GB"/>
        </w:rPr>
        <w:t>a</w:t>
      </w:r>
      <w:proofErr w:type="gramEnd"/>
      <w:r>
        <w:rPr>
          <w:rFonts w:ascii="Times New Roman" w:hAnsi="Times New Roman" w:cs="Times New Roman"/>
          <w:sz w:val="24"/>
          <w:szCs w:val="24"/>
          <w:lang w:val="en-GB"/>
        </w:rPr>
        <w:t xml:space="preserve"> SH student, he / she has already completed the two-semester course at another study level (e.g. Bachelor);</w:t>
      </w:r>
    </w:p>
    <w:p w14:paraId="6EE16271" w14:textId="77777777" w:rsidR="009B312D" w:rsidRDefault="009B312D" w:rsidP="00F861E8">
      <w:pPr>
        <w:pStyle w:val="Listaszerbekezds"/>
        <w:numPr>
          <w:ilvl w:val="0"/>
          <w:numId w:val="3"/>
        </w:numPr>
        <w:spacing w:after="0"/>
        <w:rPr>
          <w:rFonts w:ascii="Times New Roman" w:hAnsi="Times New Roman" w:cs="Times New Roman"/>
          <w:sz w:val="24"/>
          <w:szCs w:val="24"/>
        </w:rPr>
      </w:pPr>
      <w:r>
        <w:rPr>
          <w:rFonts w:ascii="Times New Roman" w:hAnsi="Times New Roman" w:cs="Times New Roman"/>
          <w:sz w:val="24"/>
          <w:szCs w:val="24"/>
          <w:lang w:val="en-GB"/>
        </w:rPr>
        <w:t xml:space="preserve">does not have a language certificate but can prove equivalent Hungarian language </w:t>
      </w:r>
      <w:proofErr w:type="spellStart"/>
      <w:r>
        <w:rPr>
          <w:rFonts w:ascii="Times New Roman" w:hAnsi="Times New Roman" w:cs="Times New Roman"/>
          <w:sz w:val="24"/>
          <w:szCs w:val="24"/>
          <w:lang w:val="en-GB"/>
        </w:rPr>
        <w:t>completence</w:t>
      </w:r>
      <w:proofErr w:type="spellEnd"/>
      <w:r>
        <w:rPr>
          <w:rFonts w:ascii="Times New Roman" w:hAnsi="Times New Roman" w:cs="Times New Roman"/>
          <w:sz w:val="24"/>
          <w:szCs w:val="24"/>
          <w:lang w:val="en-GB"/>
        </w:rPr>
        <w:t xml:space="preserve"> before the higher education institution (Language Teaching Centre of the University of Miskolc</w:t>
      </w:r>
      <w:proofErr w:type="gramStart"/>
      <w:r>
        <w:rPr>
          <w:rFonts w:ascii="Times New Roman" w:hAnsi="Times New Roman" w:cs="Times New Roman"/>
          <w:sz w:val="24"/>
          <w:szCs w:val="24"/>
          <w:lang w:val="en-GB"/>
        </w:rPr>
        <w:t>);</w:t>
      </w:r>
      <w:proofErr w:type="gramEnd"/>
    </w:p>
    <w:p w14:paraId="578A8043" w14:textId="77777777" w:rsidR="00E3769C" w:rsidRDefault="00E3769C" w:rsidP="00F861E8">
      <w:pPr>
        <w:pStyle w:val="Listaszerbekezds"/>
        <w:numPr>
          <w:ilvl w:val="0"/>
          <w:numId w:val="3"/>
        </w:numPr>
        <w:spacing w:after="0"/>
        <w:rPr>
          <w:rFonts w:ascii="Times New Roman" w:hAnsi="Times New Roman" w:cs="Times New Roman"/>
          <w:sz w:val="24"/>
          <w:szCs w:val="24"/>
        </w:rPr>
      </w:pPr>
      <w:r>
        <w:rPr>
          <w:rFonts w:ascii="Times New Roman" w:hAnsi="Times New Roman" w:cs="Times New Roman"/>
          <w:sz w:val="24"/>
          <w:szCs w:val="24"/>
          <w:lang w:val="en-GB"/>
        </w:rPr>
        <w:t>can prove it with a document (either issued in his / her home country or in Hungary) that they have a learning disability to learn a foreign language (dyslexia, dysgraphia, etc.).</w:t>
      </w:r>
    </w:p>
    <w:p w14:paraId="77677ACE" w14:textId="77777777" w:rsidR="00696155" w:rsidRDefault="00EA48D5" w:rsidP="00F861E8">
      <w:pPr>
        <w:spacing w:after="0"/>
        <w:rPr>
          <w:rFonts w:ascii="Times New Roman" w:hAnsi="Times New Roman" w:cs="Times New Roman"/>
          <w:sz w:val="24"/>
          <w:szCs w:val="24"/>
        </w:rPr>
      </w:pPr>
      <w:r>
        <w:rPr>
          <w:rFonts w:ascii="Times New Roman" w:hAnsi="Times New Roman" w:cs="Times New Roman"/>
          <w:sz w:val="24"/>
          <w:szCs w:val="24"/>
          <w:lang w:val="en-GB"/>
        </w:rPr>
        <w:t>In the case of the students named in Point (6), the exemption from the compulsory MID course is decided in accordance with the rule of procedure of the Language Teaching Centre laid down in Section IV.</w:t>
      </w:r>
    </w:p>
    <w:p w14:paraId="57DF2353" w14:textId="77777777" w:rsidR="00EA48D5" w:rsidRDefault="00EA48D5" w:rsidP="00F861E8">
      <w:pPr>
        <w:spacing w:after="0"/>
        <w:rPr>
          <w:rFonts w:ascii="Times New Roman" w:hAnsi="Times New Roman" w:cs="Times New Roman"/>
          <w:b/>
          <w:sz w:val="24"/>
          <w:szCs w:val="24"/>
        </w:rPr>
      </w:pPr>
    </w:p>
    <w:p w14:paraId="265B15F9" w14:textId="77777777" w:rsidR="0002010B" w:rsidRDefault="0002010B" w:rsidP="00F861E8">
      <w:pPr>
        <w:spacing w:after="0"/>
        <w:jc w:val="center"/>
        <w:rPr>
          <w:rFonts w:ascii="Times New Roman" w:hAnsi="Times New Roman" w:cs="Times New Roman"/>
          <w:b/>
          <w:sz w:val="24"/>
          <w:szCs w:val="24"/>
        </w:rPr>
      </w:pPr>
    </w:p>
    <w:p w14:paraId="0F66BDBD" w14:textId="77777777" w:rsidR="00EA48D5" w:rsidRDefault="0002010B" w:rsidP="00F861E8">
      <w:pPr>
        <w:spacing w:after="0"/>
        <w:jc w:val="center"/>
        <w:rPr>
          <w:rFonts w:ascii="Times New Roman" w:hAnsi="Times New Roman" w:cs="Times New Roman"/>
          <w:b/>
          <w:sz w:val="24"/>
          <w:szCs w:val="24"/>
        </w:rPr>
      </w:pPr>
      <w:r>
        <w:rPr>
          <w:rFonts w:ascii="Times New Roman" w:hAnsi="Times New Roman" w:cs="Times New Roman"/>
          <w:b/>
          <w:bCs/>
          <w:sz w:val="24"/>
          <w:szCs w:val="24"/>
          <w:lang w:val="en-GB"/>
        </w:rPr>
        <w:t>III.</w:t>
      </w:r>
    </w:p>
    <w:p w14:paraId="7389ABB0" w14:textId="77777777" w:rsidR="00696155" w:rsidRDefault="00696155" w:rsidP="00F861E8">
      <w:pPr>
        <w:spacing w:after="0"/>
        <w:jc w:val="center"/>
        <w:rPr>
          <w:rFonts w:ascii="Times New Roman" w:hAnsi="Times New Roman" w:cs="Times New Roman"/>
          <w:b/>
          <w:sz w:val="24"/>
          <w:szCs w:val="24"/>
        </w:rPr>
      </w:pPr>
      <w:r>
        <w:rPr>
          <w:rFonts w:ascii="Times New Roman" w:hAnsi="Times New Roman" w:cs="Times New Roman"/>
          <w:b/>
          <w:bCs/>
          <w:sz w:val="24"/>
          <w:szCs w:val="24"/>
          <w:lang w:val="en-GB"/>
        </w:rPr>
        <w:t xml:space="preserve">Criteria for the payment of living allowance, </w:t>
      </w:r>
      <w:proofErr w:type="gramStart"/>
      <w:r>
        <w:rPr>
          <w:rFonts w:ascii="Times New Roman" w:hAnsi="Times New Roman" w:cs="Times New Roman"/>
          <w:b/>
          <w:bCs/>
          <w:sz w:val="24"/>
          <w:szCs w:val="24"/>
          <w:lang w:val="en-GB"/>
        </w:rPr>
        <w:t>extent</w:t>
      </w:r>
      <w:proofErr w:type="gramEnd"/>
      <w:r>
        <w:rPr>
          <w:rFonts w:ascii="Times New Roman" w:hAnsi="Times New Roman" w:cs="Times New Roman"/>
          <w:b/>
          <w:bCs/>
          <w:sz w:val="24"/>
          <w:szCs w:val="24"/>
          <w:lang w:val="en-GB"/>
        </w:rPr>
        <w:t xml:space="preserve"> and cases of possible reduction</w:t>
      </w:r>
    </w:p>
    <w:p w14:paraId="038C6957" w14:textId="77777777" w:rsidR="00696155" w:rsidRDefault="00696155" w:rsidP="00F861E8">
      <w:pPr>
        <w:spacing w:after="0"/>
        <w:rPr>
          <w:rFonts w:ascii="Times New Roman" w:hAnsi="Times New Roman" w:cs="Times New Roman"/>
          <w:sz w:val="24"/>
          <w:szCs w:val="24"/>
        </w:rPr>
      </w:pPr>
    </w:p>
    <w:p w14:paraId="3CB1DF62" w14:textId="44358133" w:rsidR="001275B1" w:rsidRDefault="00752BC2" w:rsidP="00F861E8">
      <w:pPr>
        <w:spacing w:after="0"/>
        <w:rPr>
          <w:rFonts w:ascii="Times New Roman" w:hAnsi="Times New Roman" w:cs="Times New Roman"/>
          <w:sz w:val="24"/>
          <w:szCs w:val="24"/>
        </w:rPr>
      </w:pPr>
      <w:r>
        <w:rPr>
          <w:rFonts w:ascii="Times New Roman" w:hAnsi="Times New Roman" w:cs="Times New Roman"/>
          <w:sz w:val="24"/>
          <w:szCs w:val="24"/>
        </w:rPr>
        <w:t>(1) A</w:t>
      </w:r>
      <w:r w:rsidR="00696155">
        <w:rPr>
          <w:rFonts w:ascii="Times New Roman" w:hAnsi="Times New Roman" w:cs="Times New Roman"/>
          <w:sz w:val="24"/>
          <w:szCs w:val="24"/>
          <w:lang w:val="en-GB"/>
        </w:rPr>
        <w:t xml:space="preserve"> student participating in the SH programme who proves that he / she has attended the two-semester MID course and passed the examination </w:t>
      </w:r>
      <w:r w:rsidR="00901583">
        <w:rPr>
          <w:rFonts w:ascii="Times New Roman" w:hAnsi="Times New Roman" w:cs="Times New Roman"/>
          <w:sz w:val="24"/>
          <w:szCs w:val="24"/>
          <w:lang w:val="en-GB"/>
        </w:rPr>
        <w:t>until</w:t>
      </w:r>
      <w:r w:rsidR="00696155">
        <w:rPr>
          <w:rFonts w:ascii="Times New Roman" w:hAnsi="Times New Roman" w:cs="Times New Roman"/>
          <w:sz w:val="24"/>
          <w:szCs w:val="24"/>
          <w:lang w:val="en-GB"/>
        </w:rPr>
        <w:t xml:space="preserve"> August 31 of the given academic year is entitled to the living allowance provided for in Section 2.2 of the </w:t>
      </w:r>
      <w:proofErr w:type="spellStart"/>
      <w:r w:rsidR="00696155">
        <w:rPr>
          <w:rFonts w:ascii="Times New Roman" w:hAnsi="Times New Roman" w:cs="Times New Roman"/>
          <w:sz w:val="24"/>
          <w:szCs w:val="24"/>
          <w:lang w:val="en-GB"/>
        </w:rPr>
        <w:t>Stipendium</w:t>
      </w:r>
      <w:proofErr w:type="spellEnd"/>
      <w:r w:rsidR="00696155">
        <w:rPr>
          <w:rFonts w:ascii="Times New Roman" w:hAnsi="Times New Roman" w:cs="Times New Roman"/>
          <w:sz w:val="24"/>
          <w:szCs w:val="24"/>
          <w:lang w:val="en-GB"/>
        </w:rPr>
        <w:t xml:space="preserve"> </w:t>
      </w:r>
      <w:proofErr w:type="spellStart"/>
      <w:r w:rsidR="00696155">
        <w:rPr>
          <w:rFonts w:ascii="Times New Roman" w:hAnsi="Times New Roman" w:cs="Times New Roman"/>
          <w:sz w:val="24"/>
          <w:szCs w:val="24"/>
          <w:lang w:val="en-GB"/>
        </w:rPr>
        <w:t>Hungaricum</w:t>
      </w:r>
      <w:proofErr w:type="spellEnd"/>
      <w:r w:rsidR="00696155">
        <w:rPr>
          <w:rFonts w:ascii="Times New Roman" w:hAnsi="Times New Roman" w:cs="Times New Roman"/>
          <w:sz w:val="24"/>
          <w:szCs w:val="24"/>
          <w:lang w:val="en-GB"/>
        </w:rPr>
        <w:t xml:space="preserve"> Scholarship Agreement.</w:t>
      </w:r>
    </w:p>
    <w:p w14:paraId="0ED395F6" w14:textId="64F6B2EB" w:rsidR="00362248" w:rsidRDefault="00FD408E"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(2) </w:t>
      </w:r>
      <w:r w:rsidR="00362248">
        <w:rPr>
          <w:rFonts w:ascii="Times New Roman" w:hAnsi="Times New Roman" w:cs="Times New Roman"/>
          <w:sz w:val="24"/>
          <w:szCs w:val="24"/>
          <w:lang w:val="en-GB"/>
        </w:rPr>
        <w:t xml:space="preserve">Until 31 August following the second semester, the student </w:t>
      </w:r>
      <w:r w:rsidR="00947A34">
        <w:rPr>
          <w:rFonts w:ascii="Times New Roman" w:hAnsi="Times New Roman" w:cs="Times New Roman"/>
          <w:sz w:val="24"/>
          <w:szCs w:val="24"/>
          <w:lang w:val="en-GB"/>
        </w:rPr>
        <w:t>must</w:t>
      </w:r>
      <w:r w:rsidR="00362248">
        <w:rPr>
          <w:rFonts w:ascii="Times New Roman" w:hAnsi="Times New Roman" w:cs="Times New Roman"/>
          <w:sz w:val="24"/>
          <w:szCs w:val="24"/>
          <w:lang w:val="en-GB"/>
        </w:rPr>
        <w:t xml:space="preserve"> notify the institutional SH coordinator (Secretariat of the Vice Rector for Scientific and International Affairs) of the fulfilment of the requirements set out in Point (1), who shall issue a certificate of completion.</w:t>
      </w:r>
      <w:r w:rsidR="00C44B78">
        <w:rPr>
          <w:rFonts w:ascii="Times New Roman" w:hAnsi="Times New Roman" w:cs="Times New Roman"/>
          <w:sz w:val="24"/>
          <w:szCs w:val="24"/>
          <w:lang w:val="en-GB"/>
        </w:rPr>
        <w:t xml:space="preserve"> </w:t>
      </w:r>
      <w:r w:rsidR="00362248">
        <w:rPr>
          <w:rFonts w:ascii="Times New Roman" w:hAnsi="Times New Roman" w:cs="Times New Roman"/>
          <w:sz w:val="24"/>
          <w:szCs w:val="24"/>
          <w:lang w:val="en-GB"/>
        </w:rPr>
        <w:t>The certification form is included in Annex 1.</w:t>
      </w:r>
    </w:p>
    <w:p w14:paraId="662CAC4C" w14:textId="4E187EA5" w:rsidR="006E44E4" w:rsidRDefault="00A075D2"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(3) </w:t>
      </w:r>
      <w:r w:rsidR="00DB0C93">
        <w:rPr>
          <w:rFonts w:ascii="Times New Roman" w:hAnsi="Times New Roman" w:cs="Times New Roman"/>
          <w:sz w:val="24"/>
          <w:szCs w:val="24"/>
          <w:lang w:val="en-GB"/>
        </w:rPr>
        <w:t>In the absence of the certificate, the SH scholarship holder will receive a reduced living allowance from the following academic year.</w:t>
      </w:r>
    </w:p>
    <w:p w14:paraId="5ADAC6B6" w14:textId="004D86EF" w:rsidR="00DB0C93" w:rsidRDefault="00117E02"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(4) </w:t>
      </w:r>
      <w:r w:rsidR="006E44E4">
        <w:rPr>
          <w:rFonts w:ascii="Times New Roman" w:hAnsi="Times New Roman" w:cs="Times New Roman"/>
          <w:sz w:val="24"/>
          <w:szCs w:val="24"/>
          <w:lang w:val="en-GB"/>
        </w:rPr>
        <w:t>A student who has attended the course (obtained a signature and a practical grade) but has missed the examination or has not passed the examination shall re-sit the examination in the following academic year. If the re-sit examination is passed, the student will again be entitled to a full living allowance.</w:t>
      </w:r>
    </w:p>
    <w:p w14:paraId="16060B90" w14:textId="1F11C9EA" w:rsidR="00A75AFD" w:rsidRDefault="0051044C"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(5) </w:t>
      </w:r>
      <w:r w:rsidR="006E44E4">
        <w:rPr>
          <w:rFonts w:ascii="Times New Roman" w:hAnsi="Times New Roman" w:cs="Times New Roman"/>
          <w:sz w:val="24"/>
          <w:szCs w:val="24"/>
          <w:lang w:val="en-GB"/>
        </w:rPr>
        <w:t>A student who does not fulfil</w:t>
      </w:r>
      <w:r w:rsidR="007B0D97">
        <w:rPr>
          <w:rFonts w:ascii="Times New Roman" w:hAnsi="Times New Roman" w:cs="Times New Roman"/>
          <w:sz w:val="24"/>
          <w:szCs w:val="24"/>
          <w:lang w:val="en-GB"/>
        </w:rPr>
        <w:t xml:space="preserve"> </w:t>
      </w:r>
      <w:r w:rsidR="006E44E4">
        <w:rPr>
          <w:rFonts w:ascii="Times New Roman" w:hAnsi="Times New Roman" w:cs="Times New Roman"/>
          <w:sz w:val="24"/>
          <w:szCs w:val="24"/>
          <w:lang w:val="en-GB"/>
        </w:rPr>
        <w:t>his / her language learning obligation and therefore receives a reduced living allowance but enters a new scholarship study level may obtain full living allowance in case he / she resumes studies in the two-semester MID course funded by the Tempus Public Foundation.</w:t>
      </w:r>
    </w:p>
    <w:p w14:paraId="00F645D1" w14:textId="1FF997DC" w:rsidR="00855B38" w:rsidRDefault="00EA2CA2"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(6) </w:t>
      </w:r>
      <w:r w:rsidR="006E44E4">
        <w:rPr>
          <w:rFonts w:ascii="Times New Roman" w:hAnsi="Times New Roman" w:cs="Times New Roman"/>
          <w:sz w:val="24"/>
          <w:szCs w:val="24"/>
          <w:lang w:val="en-GB"/>
        </w:rPr>
        <w:t>The reduction of the amount of the living allowance due to the non-completion of the language learning obligation is specified in Section 3.2 g) of the General Conditions of the SH Scholarship Agreement, which provides that until the student passes the MID course, his /her scholarship is reduced from the second year as follows:</w:t>
      </w:r>
    </w:p>
    <w:p w14:paraId="02E126BD" w14:textId="77777777" w:rsidR="00855B38" w:rsidRDefault="00E221BB" w:rsidP="00F861E8">
      <w:pPr>
        <w:pStyle w:val="Listaszerbekezds"/>
        <w:numPr>
          <w:ilvl w:val="0"/>
          <w:numId w:val="9"/>
        </w:numPr>
        <w:spacing w:after="0"/>
        <w:rPr>
          <w:rFonts w:ascii="Times New Roman" w:hAnsi="Times New Roman" w:cs="Times New Roman"/>
          <w:sz w:val="24"/>
          <w:szCs w:val="24"/>
        </w:rPr>
      </w:pPr>
      <w:r>
        <w:rPr>
          <w:rFonts w:ascii="Times New Roman" w:hAnsi="Times New Roman" w:cs="Times New Roman"/>
          <w:sz w:val="24"/>
          <w:szCs w:val="24"/>
          <w:lang w:val="en-GB"/>
        </w:rPr>
        <w:t>in case of missing classes HUF 0 / month,</w:t>
      </w:r>
    </w:p>
    <w:p w14:paraId="1297E2E7" w14:textId="087BE9A2" w:rsidR="00E221BB" w:rsidRPr="00855B38" w:rsidRDefault="00E221BB" w:rsidP="00F861E8">
      <w:pPr>
        <w:pStyle w:val="Listaszerbekezds"/>
        <w:numPr>
          <w:ilvl w:val="0"/>
          <w:numId w:val="9"/>
        </w:numPr>
        <w:spacing w:after="0"/>
        <w:rPr>
          <w:rFonts w:ascii="Times New Roman" w:hAnsi="Times New Roman" w:cs="Times New Roman"/>
          <w:sz w:val="24"/>
          <w:szCs w:val="24"/>
        </w:rPr>
      </w:pPr>
      <w:r>
        <w:rPr>
          <w:rFonts w:ascii="Times New Roman" w:hAnsi="Times New Roman" w:cs="Times New Roman"/>
          <w:sz w:val="24"/>
          <w:szCs w:val="24"/>
          <w:lang w:val="en-GB"/>
        </w:rPr>
        <w:t>attending classes but missing or failing the examination, HUF 30,000 / month.</w:t>
      </w:r>
    </w:p>
    <w:p w14:paraId="67E86668" w14:textId="08226D68" w:rsidR="00275366" w:rsidRPr="00275366" w:rsidRDefault="006E44E4" w:rsidP="00F861E8">
      <w:pPr>
        <w:spacing w:after="0"/>
        <w:rPr>
          <w:rFonts w:ascii="Times New Roman" w:hAnsi="Times New Roman" w:cs="Times New Roman"/>
          <w:sz w:val="24"/>
          <w:szCs w:val="24"/>
        </w:rPr>
      </w:pPr>
      <w:r>
        <w:rPr>
          <w:rFonts w:ascii="Times New Roman" w:hAnsi="Times New Roman" w:cs="Times New Roman"/>
          <w:sz w:val="24"/>
          <w:szCs w:val="24"/>
          <w:lang w:val="en-GB"/>
        </w:rPr>
        <w:t>The reduction of the scholarship due to the non-completion of the language learning obligation does not affect the additional provisions of the student of the SH programme.</w:t>
      </w:r>
    </w:p>
    <w:p w14:paraId="6E49BE53" w14:textId="77777777" w:rsidR="007B0D97" w:rsidRDefault="007B0D97" w:rsidP="00F861E8">
      <w:pPr>
        <w:jc w:val="center"/>
        <w:rPr>
          <w:rFonts w:ascii="Times New Roman" w:hAnsi="Times New Roman" w:cs="Times New Roman"/>
          <w:b/>
          <w:bCs/>
          <w:sz w:val="24"/>
          <w:szCs w:val="24"/>
          <w:lang w:val="en-GB"/>
        </w:rPr>
      </w:pPr>
    </w:p>
    <w:p w14:paraId="1940B3E4" w14:textId="14BE943E" w:rsidR="00F861E8" w:rsidRDefault="0002010B" w:rsidP="00F861E8">
      <w:pPr>
        <w:jc w:val="center"/>
        <w:rPr>
          <w:rFonts w:ascii="Times New Roman" w:hAnsi="Times New Roman" w:cs="Times New Roman"/>
          <w:b/>
          <w:sz w:val="24"/>
          <w:szCs w:val="24"/>
        </w:rPr>
      </w:pPr>
      <w:r>
        <w:rPr>
          <w:rFonts w:ascii="Times New Roman" w:hAnsi="Times New Roman" w:cs="Times New Roman"/>
          <w:b/>
          <w:bCs/>
          <w:sz w:val="24"/>
          <w:szCs w:val="24"/>
          <w:lang w:val="en-GB"/>
        </w:rPr>
        <w:lastRenderedPageBreak/>
        <w:t xml:space="preserve">IV. Procedural rules for exemption from taking </w:t>
      </w:r>
      <w:r>
        <w:rPr>
          <w:rFonts w:ascii="Times New Roman" w:hAnsi="Times New Roman" w:cs="Times New Roman"/>
          <w:b/>
          <w:bCs/>
          <w:i/>
          <w:iCs/>
          <w:sz w:val="24"/>
          <w:szCs w:val="24"/>
          <w:lang w:val="en-GB"/>
        </w:rPr>
        <w:t>Hungarian as a foreign language and culture</w:t>
      </w:r>
      <w:r>
        <w:rPr>
          <w:rFonts w:ascii="Times New Roman" w:hAnsi="Times New Roman" w:cs="Times New Roman"/>
          <w:b/>
          <w:bCs/>
          <w:sz w:val="24"/>
          <w:szCs w:val="24"/>
          <w:lang w:val="en-GB"/>
        </w:rPr>
        <w:t xml:space="preserve"> course</w:t>
      </w:r>
    </w:p>
    <w:p w14:paraId="6241EDEB" w14:textId="6CD4DC65" w:rsidR="00F861E8" w:rsidRPr="00D61A42" w:rsidRDefault="00D61A42" w:rsidP="00D61A42">
      <w:pPr>
        <w:rPr>
          <w:rFonts w:ascii="Times New Roman" w:hAnsi="Times New Roman" w:cs="Times New Roman"/>
          <w:b/>
          <w:sz w:val="24"/>
          <w:szCs w:val="24"/>
        </w:rPr>
      </w:pPr>
      <w:r>
        <w:rPr>
          <w:rFonts w:ascii="Times New Roman" w:hAnsi="Times New Roman" w:cs="Times New Roman"/>
          <w:sz w:val="24"/>
          <w:szCs w:val="24"/>
        </w:rPr>
        <w:t>(1) A</w:t>
      </w:r>
      <w:proofErr w:type="spellStart"/>
      <w:r w:rsidR="001763C8" w:rsidRPr="00D61A42">
        <w:rPr>
          <w:rFonts w:ascii="Times New Roman" w:hAnsi="Times New Roman" w:cs="Times New Roman"/>
          <w:sz w:val="24"/>
          <w:szCs w:val="24"/>
          <w:lang w:val="en-GB"/>
        </w:rPr>
        <w:t>s</w:t>
      </w:r>
      <w:proofErr w:type="spellEnd"/>
      <w:r w:rsidR="001763C8" w:rsidRPr="00D61A42">
        <w:rPr>
          <w:rFonts w:ascii="Times New Roman" w:hAnsi="Times New Roman" w:cs="Times New Roman"/>
          <w:sz w:val="24"/>
          <w:szCs w:val="24"/>
          <w:lang w:val="en-GB"/>
        </w:rPr>
        <w:t xml:space="preserve"> the host higher education institution, the University of Miskolc draws the attention of the scholarship holder participating in the SH programme to the obligations of learning </w:t>
      </w:r>
      <w:r w:rsidR="001763C8" w:rsidRPr="00D61A42">
        <w:rPr>
          <w:rFonts w:ascii="Times New Roman" w:hAnsi="Times New Roman" w:cs="Times New Roman"/>
          <w:i/>
          <w:iCs/>
          <w:sz w:val="24"/>
          <w:szCs w:val="24"/>
          <w:lang w:val="en-GB"/>
        </w:rPr>
        <w:t>Hungarian as a foreign language and culture</w:t>
      </w:r>
      <w:r w:rsidR="001763C8" w:rsidRPr="00D61A42">
        <w:rPr>
          <w:rFonts w:ascii="Times New Roman" w:hAnsi="Times New Roman" w:cs="Times New Roman"/>
          <w:sz w:val="24"/>
          <w:szCs w:val="24"/>
          <w:lang w:val="en-GB"/>
        </w:rPr>
        <w:t xml:space="preserve"> and the consequences of </w:t>
      </w:r>
      <w:proofErr w:type="gramStart"/>
      <w:r w:rsidR="001763C8" w:rsidRPr="00D61A42">
        <w:rPr>
          <w:rFonts w:ascii="Times New Roman" w:hAnsi="Times New Roman" w:cs="Times New Roman"/>
          <w:sz w:val="24"/>
          <w:szCs w:val="24"/>
          <w:lang w:val="en-GB"/>
        </w:rPr>
        <w:t>non-completion</w:t>
      </w:r>
      <w:proofErr w:type="gramEnd"/>
      <w:r w:rsidR="001763C8" w:rsidRPr="00D61A42">
        <w:rPr>
          <w:rFonts w:ascii="Times New Roman" w:hAnsi="Times New Roman" w:cs="Times New Roman"/>
          <w:sz w:val="24"/>
          <w:szCs w:val="24"/>
          <w:lang w:val="en-GB"/>
        </w:rPr>
        <w:t xml:space="preserve"> when signing the scholarship agreement. </w:t>
      </w:r>
      <w:r>
        <w:rPr>
          <w:rFonts w:ascii="Times New Roman" w:hAnsi="Times New Roman" w:cs="Times New Roman"/>
          <w:sz w:val="24"/>
          <w:szCs w:val="24"/>
          <w:lang w:val="en-GB"/>
        </w:rPr>
        <w:t xml:space="preserve">(2) </w:t>
      </w:r>
      <w:r w:rsidR="001763C8" w:rsidRPr="00D61A42">
        <w:rPr>
          <w:rFonts w:ascii="Times New Roman" w:hAnsi="Times New Roman" w:cs="Times New Roman"/>
          <w:sz w:val="24"/>
          <w:szCs w:val="24"/>
          <w:lang w:val="en-GB"/>
        </w:rPr>
        <w:t xml:space="preserve">The student is exempted from the obligation defined in II. (1) by an exemption decision issued by the Language Teaching Centre. </w:t>
      </w:r>
    </w:p>
    <w:p w14:paraId="16514423" w14:textId="332BA453" w:rsidR="00480160" w:rsidRPr="00F861E8" w:rsidRDefault="00D61A42" w:rsidP="00F861E8">
      <w:pPr>
        <w:rPr>
          <w:rFonts w:ascii="Times New Roman" w:hAnsi="Times New Roman" w:cs="Times New Roman"/>
          <w:b/>
          <w:sz w:val="24"/>
          <w:szCs w:val="24"/>
        </w:rPr>
      </w:pPr>
      <w:r>
        <w:rPr>
          <w:rFonts w:ascii="Times New Roman" w:hAnsi="Times New Roman" w:cs="Times New Roman"/>
          <w:sz w:val="24"/>
          <w:szCs w:val="24"/>
          <w:lang w:val="en-GB"/>
        </w:rPr>
        <w:t xml:space="preserve">(3) </w:t>
      </w:r>
      <w:r w:rsidR="006E10E6">
        <w:rPr>
          <w:rFonts w:ascii="Times New Roman" w:hAnsi="Times New Roman" w:cs="Times New Roman"/>
          <w:sz w:val="24"/>
          <w:szCs w:val="24"/>
          <w:lang w:val="en-GB"/>
        </w:rPr>
        <w:t>The decision on exemption shall be issued by the Language Teaching Centre if any of the cases (b) to (d) apply.</w:t>
      </w:r>
    </w:p>
    <w:p w14:paraId="46AFBE8B" w14:textId="2AB3F2B2" w:rsidR="006E10E6" w:rsidRDefault="00D61A42"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(4) </w:t>
      </w:r>
      <w:r w:rsidR="006E10E6">
        <w:rPr>
          <w:rFonts w:ascii="Times New Roman" w:hAnsi="Times New Roman" w:cs="Times New Roman"/>
          <w:sz w:val="24"/>
          <w:szCs w:val="24"/>
          <w:lang w:val="en-GB"/>
        </w:rPr>
        <w:t xml:space="preserve">In order to issue an exemption decision, the student </w:t>
      </w:r>
      <w:r>
        <w:rPr>
          <w:rFonts w:ascii="Times New Roman" w:hAnsi="Times New Roman" w:cs="Times New Roman"/>
          <w:sz w:val="24"/>
          <w:szCs w:val="24"/>
          <w:lang w:val="en-GB"/>
        </w:rPr>
        <w:t xml:space="preserve">shall </w:t>
      </w:r>
      <w:proofErr w:type="gramStart"/>
      <w:r w:rsidR="006E10E6">
        <w:rPr>
          <w:rFonts w:ascii="Times New Roman" w:hAnsi="Times New Roman" w:cs="Times New Roman"/>
          <w:sz w:val="24"/>
          <w:szCs w:val="24"/>
          <w:lang w:val="en-GB"/>
        </w:rPr>
        <w:t>submit an application</w:t>
      </w:r>
      <w:proofErr w:type="gramEnd"/>
      <w:r w:rsidR="006E10E6">
        <w:rPr>
          <w:rFonts w:ascii="Times New Roman" w:hAnsi="Times New Roman" w:cs="Times New Roman"/>
          <w:sz w:val="24"/>
          <w:szCs w:val="24"/>
          <w:lang w:val="en-GB"/>
        </w:rPr>
        <w:t xml:space="preserve"> for exemption to the Language Teaching Centre on the form provided for this purpose (see Annex 2). On the grounds of exemption, the application shall be accompanied by one of the following documents certifying </w:t>
      </w:r>
    </w:p>
    <w:p w14:paraId="5F2DAD71" w14:textId="77777777" w:rsidR="00F71585" w:rsidRDefault="00F71585" w:rsidP="00F861E8">
      <w:pPr>
        <w:pStyle w:val="Listaszerbekezds"/>
        <w:numPr>
          <w:ilvl w:val="0"/>
          <w:numId w:val="7"/>
        </w:numPr>
        <w:spacing w:after="0"/>
        <w:rPr>
          <w:rFonts w:ascii="Times New Roman" w:hAnsi="Times New Roman" w:cs="Times New Roman"/>
          <w:sz w:val="24"/>
          <w:szCs w:val="24"/>
        </w:rPr>
      </w:pPr>
      <w:r>
        <w:rPr>
          <w:rFonts w:ascii="Times New Roman" w:hAnsi="Times New Roman" w:cs="Times New Roman"/>
          <w:sz w:val="24"/>
          <w:szCs w:val="24"/>
          <w:lang w:val="en-GB"/>
        </w:rPr>
        <w:t>a state-recognized language certificate in Hungarian as a foreign language,</w:t>
      </w:r>
    </w:p>
    <w:p w14:paraId="7663A4CF" w14:textId="77777777" w:rsidR="005A2FC0" w:rsidRDefault="005A2FC0" w:rsidP="00F861E8">
      <w:pPr>
        <w:pStyle w:val="Listaszerbekezds"/>
        <w:numPr>
          <w:ilvl w:val="0"/>
          <w:numId w:val="7"/>
        </w:numPr>
        <w:spacing w:after="0"/>
        <w:rPr>
          <w:rFonts w:ascii="Times New Roman" w:hAnsi="Times New Roman" w:cs="Times New Roman"/>
          <w:sz w:val="24"/>
          <w:szCs w:val="24"/>
        </w:rPr>
      </w:pPr>
      <w:r>
        <w:rPr>
          <w:rFonts w:ascii="Times New Roman" w:hAnsi="Times New Roman" w:cs="Times New Roman"/>
          <w:sz w:val="24"/>
          <w:szCs w:val="24"/>
          <w:lang w:val="en-GB"/>
        </w:rPr>
        <w:t xml:space="preserve">participation in school-based Hungarian language training in the sending country, </w:t>
      </w:r>
    </w:p>
    <w:p w14:paraId="67B69474" w14:textId="77777777" w:rsidR="005A2FC0" w:rsidRPr="009B312D" w:rsidRDefault="005A2FC0" w:rsidP="00F861E8">
      <w:pPr>
        <w:pStyle w:val="Listaszerbekezds"/>
        <w:numPr>
          <w:ilvl w:val="0"/>
          <w:numId w:val="7"/>
        </w:numPr>
        <w:spacing w:after="0"/>
        <w:rPr>
          <w:rFonts w:ascii="Times New Roman" w:hAnsi="Times New Roman" w:cs="Times New Roman"/>
          <w:sz w:val="24"/>
          <w:szCs w:val="24"/>
        </w:rPr>
      </w:pPr>
      <w:r>
        <w:rPr>
          <w:rFonts w:ascii="Times New Roman" w:hAnsi="Times New Roman" w:cs="Times New Roman"/>
          <w:sz w:val="24"/>
          <w:szCs w:val="24"/>
          <w:lang w:val="en-GB"/>
        </w:rPr>
        <w:t xml:space="preserve">participation in a Hungarian language preparatory course announced within the framework of the SH programme, </w:t>
      </w:r>
    </w:p>
    <w:p w14:paraId="626A1EB3" w14:textId="54726CE8" w:rsidR="005A2FC0" w:rsidRDefault="005A2FC0" w:rsidP="00F861E8">
      <w:pPr>
        <w:pStyle w:val="Listaszerbekezds"/>
        <w:numPr>
          <w:ilvl w:val="0"/>
          <w:numId w:val="7"/>
        </w:numPr>
        <w:spacing w:after="0"/>
        <w:rPr>
          <w:rFonts w:ascii="Times New Roman" w:hAnsi="Times New Roman" w:cs="Times New Roman"/>
          <w:sz w:val="24"/>
          <w:szCs w:val="24"/>
        </w:rPr>
      </w:pPr>
      <w:r>
        <w:rPr>
          <w:rFonts w:ascii="Times New Roman" w:hAnsi="Times New Roman" w:cs="Times New Roman"/>
          <w:sz w:val="24"/>
          <w:szCs w:val="24"/>
          <w:lang w:val="en-GB"/>
        </w:rPr>
        <w:t xml:space="preserve">completion of a two-semester Hungarian language course </w:t>
      </w:r>
      <w:proofErr w:type="gramStart"/>
      <w:r>
        <w:rPr>
          <w:rFonts w:ascii="Times New Roman" w:hAnsi="Times New Roman" w:cs="Times New Roman"/>
          <w:sz w:val="24"/>
          <w:szCs w:val="24"/>
          <w:lang w:val="en-GB"/>
        </w:rPr>
        <w:t>already  at</w:t>
      </w:r>
      <w:proofErr w:type="gramEnd"/>
      <w:r>
        <w:rPr>
          <w:rFonts w:ascii="Times New Roman" w:hAnsi="Times New Roman" w:cs="Times New Roman"/>
          <w:sz w:val="24"/>
          <w:szCs w:val="24"/>
          <w:lang w:val="en-GB"/>
        </w:rPr>
        <w:t xml:space="preserve"> another study level (e.g. Bachelor) </w:t>
      </w:r>
    </w:p>
    <w:p w14:paraId="1C289CD6" w14:textId="77777777" w:rsidR="00F71585" w:rsidRDefault="00F71585" w:rsidP="00F861E8">
      <w:pPr>
        <w:pStyle w:val="Listaszerbekezds"/>
        <w:numPr>
          <w:ilvl w:val="0"/>
          <w:numId w:val="7"/>
        </w:numPr>
        <w:spacing w:after="0"/>
        <w:rPr>
          <w:rFonts w:ascii="Times New Roman" w:hAnsi="Times New Roman" w:cs="Times New Roman"/>
          <w:sz w:val="24"/>
          <w:szCs w:val="24"/>
        </w:rPr>
      </w:pPr>
      <w:r>
        <w:rPr>
          <w:rFonts w:ascii="Times New Roman" w:hAnsi="Times New Roman" w:cs="Times New Roman"/>
          <w:sz w:val="24"/>
          <w:szCs w:val="24"/>
          <w:lang w:val="en-GB"/>
        </w:rPr>
        <w:t>Hungarian language competence issued by the Language Teaching Centre (see Annex 3),</w:t>
      </w:r>
    </w:p>
    <w:p w14:paraId="5D156F1E" w14:textId="77777777" w:rsidR="005A2FC0" w:rsidRDefault="005A2FC0" w:rsidP="00F861E8">
      <w:pPr>
        <w:pStyle w:val="Listaszerbekezds"/>
        <w:numPr>
          <w:ilvl w:val="0"/>
          <w:numId w:val="7"/>
        </w:numPr>
        <w:spacing w:after="0"/>
        <w:rPr>
          <w:rFonts w:ascii="Times New Roman" w:hAnsi="Times New Roman" w:cs="Times New Roman"/>
          <w:sz w:val="24"/>
          <w:szCs w:val="24"/>
        </w:rPr>
      </w:pPr>
      <w:r>
        <w:rPr>
          <w:rFonts w:ascii="Times New Roman" w:hAnsi="Times New Roman" w:cs="Times New Roman"/>
          <w:sz w:val="24"/>
          <w:szCs w:val="24"/>
          <w:lang w:val="en-GB"/>
        </w:rPr>
        <w:t>a learning disability to learn a foreign language.</w:t>
      </w:r>
    </w:p>
    <w:p w14:paraId="1A54C6A4" w14:textId="77777777" w:rsidR="00F71585" w:rsidRPr="00F71585" w:rsidRDefault="00F71585" w:rsidP="00F861E8">
      <w:pPr>
        <w:spacing w:after="0"/>
        <w:ind w:left="360"/>
        <w:rPr>
          <w:rFonts w:ascii="Times New Roman" w:hAnsi="Times New Roman" w:cs="Times New Roman"/>
          <w:sz w:val="24"/>
          <w:szCs w:val="24"/>
        </w:rPr>
      </w:pPr>
    </w:p>
    <w:p w14:paraId="415534E7" w14:textId="12E084EC" w:rsidR="00903D38" w:rsidRDefault="00D61A42"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(5) </w:t>
      </w:r>
      <w:r w:rsidR="009557C0">
        <w:rPr>
          <w:rFonts w:ascii="Times New Roman" w:hAnsi="Times New Roman" w:cs="Times New Roman"/>
          <w:sz w:val="24"/>
          <w:szCs w:val="24"/>
          <w:lang w:val="en-GB"/>
        </w:rPr>
        <w:t>The deadline for submitting applications for exemption is the first school week of the first semester starte</w:t>
      </w:r>
      <w:r>
        <w:rPr>
          <w:rFonts w:ascii="Times New Roman" w:hAnsi="Times New Roman" w:cs="Times New Roman"/>
          <w:sz w:val="24"/>
          <w:szCs w:val="24"/>
          <w:lang w:val="en-GB"/>
        </w:rPr>
        <w:t>d</w:t>
      </w:r>
      <w:r w:rsidR="009557C0">
        <w:rPr>
          <w:rFonts w:ascii="Times New Roman" w:hAnsi="Times New Roman" w:cs="Times New Roman"/>
          <w:sz w:val="24"/>
          <w:szCs w:val="24"/>
          <w:lang w:val="en-GB"/>
        </w:rPr>
        <w:t xml:space="preserve"> but no later than 25 October.</w:t>
      </w:r>
    </w:p>
    <w:p w14:paraId="7CDB6C03" w14:textId="13482CA1" w:rsidR="009557C0" w:rsidRDefault="009557C0"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The Language Teaching Centre shall issue a decision on the applications for exemption within </w:t>
      </w:r>
      <w:r w:rsidR="00D61A42">
        <w:rPr>
          <w:rFonts w:ascii="Times New Roman" w:hAnsi="Times New Roman" w:cs="Times New Roman"/>
          <w:sz w:val="24"/>
          <w:szCs w:val="24"/>
          <w:lang w:val="en-GB"/>
        </w:rPr>
        <w:t>three</w:t>
      </w:r>
      <w:r>
        <w:rPr>
          <w:rFonts w:ascii="Times New Roman" w:hAnsi="Times New Roman" w:cs="Times New Roman"/>
          <w:sz w:val="24"/>
          <w:szCs w:val="24"/>
          <w:lang w:val="en-GB"/>
        </w:rPr>
        <w:t xml:space="preserve"> working days after submission. </w:t>
      </w:r>
    </w:p>
    <w:p w14:paraId="08CBB717" w14:textId="77777777" w:rsidR="00CD7678" w:rsidRDefault="00CD7678">
      <w:pPr>
        <w:rPr>
          <w:rFonts w:ascii="Times New Roman" w:hAnsi="Times New Roman" w:cs="Times New Roman"/>
          <w:sz w:val="24"/>
          <w:szCs w:val="24"/>
        </w:rPr>
      </w:pPr>
      <w:r>
        <w:rPr>
          <w:rFonts w:ascii="Times New Roman" w:hAnsi="Times New Roman" w:cs="Times New Roman"/>
          <w:sz w:val="24"/>
          <w:szCs w:val="24"/>
          <w:lang w:val="en-GB"/>
        </w:rPr>
        <w:br w:type="page"/>
      </w:r>
    </w:p>
    <w:p w14:paraId="0A3B948C" w14:textId="77777777" w:rsidR="00903D38" w:rsidRDefault="00903D38" w:rsidP="00F861E8">
      <w:pPr>
        <w:spacing w:after="0"/>
        <w:jc w:val="center"/>
        <w:rPr>
          <w:rFonts w:ascii="Times New Roman" w:hAnsi="Times New Roman" w:cs="Times New Roman"/>
          <w:b/>
          <w:sz w:val="24"/>
          <w:szCs w:val="24"/>
        </w:rPr>
      </w:pPr>
      <w:r>
        <w:rPr>
          <w:rFonts w:ascii="Times New Roman" w:hAnsi="Times New Roman" w:cs="Times New Roman"/>
          <w:b/>
          <w:bCs/>
          <w:sz w:val="24"/>
          <w:szCs w:val="24"/>
          <w:lang w:val="en-GB"/>
        </w:rPr>
        <w:lastRenderedPageBreak/>
        <w:t>Annex 1</w:t>
      </w:r>
    </w:p>
    <w:p w14:paraId="2ABE7243" w14:textId="77777777" w:rsidR="00091E2A" w:rsidRDefault="00091E2A" w:rsidP="00F861E8">
      <w:pPr>
        <w:spacing w:after="0"/>
        <w:jc w:val="center"/>
        <w:rPr>
          <w:rFonts w:ascii="Times New Roman" w:hAnsi="Times New Roman" w:cs="Times New Roman"/>
          <w:b/>
          <w:sz w:val="24"/>
          <w:szCs w:val="24"/>
        </w:rPr>
      </w:pPr>
      <w:r>
        <w:rPr>
          <w:rFonts w:ascii="Times New Roman" w:hAnsi="Times New Roman" w:cs="Times New Roman"/>
          <w:b/>
          <w:bCs/>
          <w:sz w:val="24"/>
          <w:szCs w:val="24"/>
          <w:lang w:val="en-GB"/>
        </w:rPr>
        <w:t xml:space="preserve">Certification of completion of </w:t>
      </w:r>
      <w:r>
        <w:rPr>
          <w:rFonts w:ascii="Times New Roman" w:hAnsi="Times New Roman" w:cs="Times New Roman"/>
          <w:b/>
          <w:bCs/>
          <w:i/>
          <w:iCs/>
          <w:sz w:val="24"/>
          <w:szCs w:val="24"/>
          <w:lang w:val="en-GB"/>
        </w:rPr>
        <w:t>Hungarian as a foreign language and culture</w:t>
      </w:r>
      <w:r>
        <w:rPr>
          <w:rFonts w:ascii="Times New Roman" w:hAnsi="Times New Roman" w:cs="Times New Roman"/>
          <w:b/>
          <w:bCs/>
          <w:sz w:val="24"/>
          <w:szCs w:val="24"/>
          <w:lang w:val="en-GB"/>
        </w:rPr>
        <w:t xml:space="preserve"> course</w:t>
      </w:r>
    </w:p>
    <w:p w14:paraId="67323F0B" w14:textId="77777777" w:rsidR="00091E2A" w:rsidRDefault="00091E2A" w:rsidP="00F861E8">
      <w:pPr>
        <w:spacing w:after="0"/>
        <w:rPr>
          <w:rFonts w:ascii="Times New Roman" w:hAnsi="Times New Roman" w:cs="Times New Roman"/>
          <w:sz w:val="24"/>
          <w:szCs w:val="24"/>
        </w:rPr>
      </w:pPr>
    </w:p>
    <w:p w14:paraId="0DA96683" w14:textId="77777777" w:rsidR="00091E2A" w:rsidRDefault="00091E2A" w:rsidP="00F861E8">
      <w:pPr>
        <w:spacing w:after="0"/>
        <w:rPr>
          <w:rFonts w:ascii="Times New Roman" w:hAnsi="Times New Roman" w:cs="Times New Roman"/>
          <w:sz w:val="24"/>
          <w:szCs w:val="24"/>
        </w:rPr>
      </w:pPr>
    </w:p>
    <w:p w14:paraId="36CE5714" w14:textId="77777777" w:rsidR="00091E2A" w:rsidRDefault="00091E2A" w:rsidP="00F861E8">
      <w:pPr>
        <w:spacing w:after="0"/>
        <w:rPr>
          <w:rFonts w:ascii="Times New Roman" w:hAnsi="Times New Roman" w:cs="Times New Roman"/>
          <w:sz w:val="24"/>
          <w:szCs w:val="24"/>
        </w:rPr>
      </w:pPr>
    </w:p>
    <w:p w14:paraId="24EF698B" w14:textId="2D7B7A61" w:rsidR="00940BCA" w:rsidRDefault="00F71585"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As the institutional coordinator responsible for </w:t>
      </w:r>
      <w:r>
        <w:rPr>
          <w:rFonts w:ascii="Times New Roman" w:hAnsi="Times New Roman" w:cs="Times New Roman"/>
          <w:i/>
          <w:iCs/>
          <w:sz w:val="24"/>
          <w:szCs w:val="24"/>
          <w:lang w:val="en-GB"/>
        </w:rPr>
        <w:t xml:space="preserve">Hungarian as a foreign language and culture </w:t>
      </w:r>
      <w:r>
        <w:rPr>
          <w:rFonts w:ascii="Times New Roman" w:hAnsi="Times New Roman" w:cs="Times New Roman"/>
          <w:sz w:val="24"/>
          <w:szCs w:val="24"/>
          <w:lang w:val="en-GB"/>
        </w:rPr>
        <w:t xml:space="preserve">(MID) course, I certify that ................................... / name / …………………… / </w:t>
      </w:r>
      <w:proofErr w:type="spellStart"/>
      <w:r>
        <w:rPr>
          <w:rFonts w:ascii="Times New Roman" w:hAnsi="Times New Roman" w:cs="Times New Roman"/>
          <w:sz w:val="24"/>
          <w:szCs w:val="24"/>
          <w:lang w:val="en-GB"/>
        </w:rPr>
        <w:t>neptun</w:t>
      </w:r>
      <w:proofErr w:type="spellEnd"/>
      <w:r>
        <w:rPr>
          <w:rFonts w:ascii="Times New Roman" w:hAnsi="Times New Roman" w:cs="Times New Roman"/>
          <w:sz w:val="24"/>
          <w:szCs w:val="24"/>
          <w:lang w:val="en-GB"/>
        </w:rPr>
        <w:t xml:space="preserve"> code / of the ................................. student of the Faculty of..................................... of the University of Miskolc completed the two-semester MID course announced by the Language Teaching Centre of the University of Miskolc in the academic year of ……………/……………. and passed the examination on ……………………….</w:t>
      </w:r>
    </w:p>
    <w:p w14:paraId="0FB0B3B8" w14:textId="77777777" w:rsidR="007A40DC" w:rsidRDefault="007A40DC" w:rsidP="00F861E8">
      <w:pPr>
        <w:spacing w:after="0"/>
        <w:rPr>
          <w:rFonts w:ascii="Times New Roman" w:hAnsi="Times New Roman" w:cs="Times New Roman"/>
          <w:sz w:val="24"/>
          <w:szCs w:val="24"/>
        </w:rPr>
      </w:pPr>
    </w:p>
    <w:p w14:paraId="08EB527E" w14:textId="77777777" w:rsidR="007A40DC" w:rsidRDefault="007A40DC" w:rsidP="00F861E8">
      <w:pPr>
        <w:spacing w:after="0"/>
        <w:rPr>
          <w:rFonts w:ascii="Times New Roman" w:hAnsi="Times New Roman" w:cs="Times New Roman"/>
          <w:sz w:val="24"/>
          <w:szCs w:val="24"/>
        </w:rPr>
      </w:pPr>
    </w:p>
    <w:p w14:paraId="46C86B8A" w14:textId="77777777" w:rsidR="007A40DC" w:rsidRDefault="007A40DC" w:rsidP="00F861E8">
      <w:pPr>
        <w:spacing w:after="0"/>
        <w:rPr>
          <w:rFonts w:ascii="Times New Roman" w:hAnsi="Times New Roman" w:cs="Times New Roman"/>
          <w:sz w:val="24"/>
          <w:szCs w:val="24"/>
        </w:rPr>
      </w:pPr>
    </w:p>
    <w:p w14:paraId="11D256B7" w14:textId="77777777" w:rsidR="007A40DC" w:rsidRDefault="00AF0F2E" w:rsidP="00F861E8">
      <w:pPr>
        <w:spacing w:after="0"/>
        <w:rPr>
          <w:rFonts w:ascii="Times New Roman" w:hAnsi="Times New Roman" w:cs="Times New Roman"/>
          <w:sz w:val="24"/>
          <w:szCs w:val="24"/>
        </w:rPr>
      </w:pPr>
      <w:r>
        <w:rPr>
          <w:rFonts w:ascii="Times New Roman" w:hAnsi="Times New Roman" w:cs="Times New Roman"/>
          <w:sz w:val="24"/>
          <w:szCs w:val="24"/>
          <w:lang w:val="en-GB"/>
        </w:rPr>
        <w:t>Miskolc, ...................................... 20..</w:t>
      </w:r>
    </w:p>
    <w:p w14:paraId="4D556C31" w14:textId="77777777" w:rsidR="007A40DC" w:rsidRDefault="007A40DC" w:rsidP="00F861E8">
      <w:pPr>
        <w:spacing w:after="0"/>
        <w:rPr>
          <w:rFonts w:ascii="Times New Roman" w:hAnsi="Times New Roman" w:cs="Times New Roman"/>
          <w:sz w:val="24"/>
          <w:szCs w:val="24"/>
        </w:rPr>
      </w:pPr>
    </w:p>
    <w:p w14:paraId="6124791A" w14:textId="77777777" w:rsidR="007A40DC" w:rsidRDefault="007A40DC"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         </w:t>
      </w:r>
    </w:p>
    <w:p w14:paraId="4F46CA76" w14:textId="77777777" w:rsidR="007A40DC" w:rsidRDefault="007A40DC" w:rsidP="00F861E8">
      <w:pPr>
        <w:spacing w:after="0"/>
        <w:rPr>
          <w:rFonts w:ascii="Times New Roman" w:hAnsi="Times New Roman" w:cs="Times New Roman"/>
          <w:sz w:val="24"/>
          <w:szCs w:val="24"/>
        </w:rPr>
      </w:pPr>
    </w:p>
    <w:p w14:paraId="69D1FFE9" w14:textId="77777777" w:rsidR="007A40DC" w:rsidRDefault="007A40DC" w:rsidP="00F861E8">
      <w:pPr>
        <w:spacing w:after="0"/>
        <w:jc w:val="center"/>
        <w:rPr>
          <w:rFonts w:ascii="Times New Roman" w:hAnsi="Times New Roman" w:cs="Times New Roman"/>
          <w:sz w:val="24"/>
          <w:szCs w:val="24"/>
        </w:rPr>
      </w:pPr>
      <w:r>
        <w:rPr>
          <w:rFonts w:ascii="Times New Roman" w:hAnsi="Times New Roman" w:cs="Times New Roman"/>
          <w:sz w:val="24"/>
          <w:szCs w:val="24"/>
          <w:lang w:val="en-GB"/>
        </w:rPr>
        <w:t>Place of stamp</w:t>
      </w:r>
    </w:p>
    <w:p w14:paraId="38536ED4" w14:textId="77777777" w:rsidR="007A40DC" w:rsidRDefault="007A40DC" w:rsidP="00F861E8">
      <w:pPr>
        <w:spacing w:after="0"/>
        <w:jc w:val="right"/>
        <w:rPr>
          <w:rFonts w:ascii="Times New Roman" w:hAnsi="Times New Roman" w:cs="Times New Roman"/>
          <w:sz w:val="24"/>
          <w:szCs w:val="24"/>
        </w:rPr>
      </w:pPr>
    </w:p>
    <w:p w14:paraId="73CF850B" w14:textId="77777777" w:rsidR="007A40DC" w:rsidRDefault="007A40DC" w:rsidP="00F861E8">
      <w:pPr>
        <w:spacing w:after="0"/>
        <w:jc w:val="right"/>
        <w:rPr>
          <w:rFonts w:ascii="Times New Roman" w:hAnsi="Times New Roman" w:cs="Times New Roman"/>
          <w:sz w:val="24"/>
          <w:szCs w:val="24"/>
        </w:rPr>
      </w:pPr>
    </w:p>
    <w:p w14:paraId="7B2FE284" w14:textId="77777777" w:rsidR="007A40DC" w:rsidRDefault="007A40DC" w:rsidP="00F861E8">
      <w:pPr>
        <w:spacing w:after="0"/>
        <w:jc w:val="right"/>
        <w:rPr>
          <w:rFonts w:ascii="Times New Roman" w:hAnsi="Times New Roman" w:cs="Times New Roman"/>
          <w:sz w:val="24"/>
          <w:szCs w:val="24"/>
        </w:rPr>
      </w:pPr>
      <w:r>
        <w:rPr>
          <w:rFonts w:ascii="Times New Roman" w:hAnsi="Times New Roman" w:cs="Times New Roman"/>
          <w:sz w:val="24"/>
          <w:szCs w:val="24"/>
          <w:lang w:val="en-GB"/>
        </w:rPr>
        <w:t xml:space="preserve"> ........................................                                                                                                     </w:t>
      </w:r>
    </w:p>
    <w:p w14:paraId="7711D4F7" w14:textId="77777777" w:rsidR="007A40DC" w:rsidRDefault="007A40DC" w:rsidP="00F861E8">
      <w:pPr>
        <w:spacing w:after="0"/>
        <w:jc w:val="center"/>
        <w:rPr>
          <w:rFonts w:ascii="Times New Roman" w:hAnsi="Times New Roman" w:cs="Times New Roman"/>
          <w:sz w:val="24"/>
          <w:szCs w:val="24"/>
        </w:rPr>
      </w:pPr>
      <w:r>
        <w:rPr>
          <w:rFonts w:ascii="Times New Roman" w:hAnsi="Times New Roman" w:cs="Times New Roman"/>
          <w:sz w:val="24"/>
          <w:szCs w:val="24"/>
          <w:lang w:val="en-GB"/>
        </w:rPr>
        <w:t xml:space="preserve">                                                                                                      signature          </w:t>
      </w:r>
    </w:p>
    <w:p w14:paraId="0224010B" w14:textId="77777777" w:rsidR="00CD7678" w:rsidRDefault="00CD7678">
      <w:pPr>
        <w:rPr>
          <w:rFonts w:ascii="Times New Roman" w:hAnsi="Times New Roman" w:cs="Times New Roman"/>
          <w:sz w:val="24"/>
          <w:szCs w:val="24"/>
        </w:rPr>
      </w:pPr>
      <w:r>
        <w:rPr>
          <w:rFonts w:ascii="Times New Roman" w:hAnsi="Times New Roman" w:cs="Times New Roman"/>
          <w:sz w:val="24"/>
          <w:szCs w:val="24"/>
          <w:lang w:val="en-GB"/>
        </w:rPr>
        <w:br w:type="page"/>
      </w:r>
    </w:p>
    <w:p w14:paraId="3A48B978" w14:textId="77777777" w:rsidR="00C66C2A" w:rsidRDefault="00C66C2A" w:rsidP="00F861E8">
      <w:pPr>
        <w:spacing w:after="0"/>
        <w:jc w:val="center"/>
        <w:rPr>
          <w:rFonts w:ascii="Times New Roman" w:hAnsi="Times New Roman" w:cs="Times New Roman"/>
          <w:b/>
          <w:sz w:val="24"/>
          <w:szCs w:val="24"/>
        </w:rPr>
      </w:pPr>
      <w:r>
        <w:rPr>
          <w:rFonts w:ascii="Times New Roman" w:hAnsi="Times New Roman" w:cs="Times New Roman"/>
          <w:b/>
          <w:bCs/>
          <w:sz w:val="24"/>
          <w:szCs w:val="24"/>
          <w:lang w:val="en-GB"/>
        </w:rPr>
        <w:lastRenderedPageBreak/>
        <w:t>Appendix 2</w:t>
      </w:r>
    </w:p>
    <w:p w14:paraId="13000C76" w14:textId="77777777" w:rsidR="00C66C2A" w:rsidRDefault="00C66C2A" w:rsidP="00F861E8">
      <w:pPr>
        <w:spacing w:after="0"/>
        <w:jc w:val="center"/>
        <w:rPr>
          <w:rFonts w:ascii="Times New Roman" w:hAnsi="Times New Roman" w:cs="Times New Roman"/>
          <w:b/>
          <w:sz w:val="24"/>
          <w:szCs w:val="24"/>
        </w:rPr>
      </w:pPr>
      <w:r>
        <w:rPr>
          <w:rFonts w:ascii="Times New Roman" w:hAnsi="Times New Roman" w:cs="Times New Roman"/>
          <w:b/>
          <w:bCs/>
          <w:sz w:val="24"/>
          <w:szCs w:val="24"/>
          <w:lang w:val="en-GB"/>
        </w:rPr>
        <w:t xml:space="preserve">Application for exemption from </w:t>
      </w:r>
      <w:r>
        <w:rPr>
          <w:rFonts w:ascii="Times New Roman" w:hAnsi="Times New Roman" w:cs="Times New Roman"/>
          <w:b/>
          <w:bCs/>
          <w:i/>
          <w:iCs/>
          <w:sz w:val="24"/>
          <w:szCs w:val="24"/>
          <w:lang w:val="en-GB"/>
        </w:rPr>
        <w:t>Hungarian as a foreign language and culture</w:t>
      </w:r>
      <w:r>
        <w:rPr>
          <w:rFonts w:ascii="Times New Roman" w:hAnsi="Times New Roman" w:cs="Times New Roman"/>
          <w:b/>
          <w:bCs/>
          <w:sz w:val="24"/>
          <w:szCs w:val="24"/>
          <w:lang w:val="en-GB"/>
        </w:rPr>
        <w:t xml:space="preserve"> course</w:t>
      </w:r>
    </w:p>
    <w:p w14:paraId="03EAC983" w14:textId="77777777" w:rsidR="00C66C2A" w:rsidRDefault="00C66C2A" w:rsidP="00F861E8">
      <w:pPr>
        <w:spacing w:after="0"/>
        <w:jc w:val="center"/>
        <w:rPr>
          <w:rFonts w:ascii="Times New Roman" w:hAnsi="Times New Roman" w:cs="Times New Roman"/>
          <w:b/>
          <w:sz w:val="24"/>
          <w:szCs w:val="24"/>
        </w:rPr>
      </w:pPr>
    </w:p>
    <w:p w14:paraId="6141545F" w14:textId="77777777" w:rsidR="00C66C2A" w:rsidRDefault="00C66C2A" w:rsidP="00F861E8">
      <w:pPr>
        <w:spacing w:after="0"/>
        <w:jc w:val="center"/>
        <w:rPr>
          <w:rFonts w:ascii="Times New Roman" w:hAnsi="Times New Roman" w:cs="Times New Roman"/>
          <w:b/>
          <w:sz w:val="24"/>
          <w:szCs w:val="24"/>
        </w:rPr>
      </w:pPr>
    </w:p>
    <w:p w14:paraId="224E99AE" w14:textId="2E1135ED" w:rsidR="00C66C2A" w:rsidRDefault="00E17B59"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I, the undersigned ................................... / name / …………………… / </w:t>
      </w:r>
      <w:proofErr w:type="spellStart"/>
      <w:r>
        <w:rPr>
          <w:rFonts w:ascii="Times New Roman" w:hAnsi="Times New Roman" w:cs="Times New Roman"/>
          <w:sz w:val="24"/>
          <w:szCs w:val="24"/>
          <w:lang w:val="en-GB"/>
        </w:rPr>
        <w:t>neptun</w:t>
      </w:r>
      <w:proofErr w:type="spellEnd"/>
      <w:r>
        <w:rPr>
          <w:rFonts w:ascii="Times New Roman" w:hAnsi="Times New Roman" w:cs="Times New Roman"/>
          <w:sz w:val="24"/>
          <w:szCs w:val="24"/>
          <w:lang w:val="en-GB"/>
        </w:rPr>
        <w:t xml:space="preserve"> code / of the ................................. student of the Faculty of..................................... of the University of Miskolc, submit a request to the Language Teaching Centre to be granted an exemption from </w:t>
      </w:r>
      <w:r>
        <w:rPr>
          <w:rFonts w:ascii="Times New Roman" w:hAnsi="Times New Roman" w:cs="Times New Roman"/>
          <w:i/>
          <w:iCs/>
          <w:sz w:val="24"/>
          <w:szCs w:val="24"/>
          <w:lang w:val="en-GB"/>
        </w:rPr>
        <w:t>Hungarian as a foreign language and culture</w:t>
      </w:r>
      <w:r>
        <w:rPr>
          <w:rFonts w:ascii="Times New Roman" w:hAnsi="Times New Roman" w:cs="Times New Roman"/>
          <w:sz w:val="24"/>
          <w:szCs w:val="24"/>
          <w:lang w:val="en-GB"/>
        </w:rPr>
        <w:t xml:space="preserve"> course. In support of the application, I submit ………………………………………………………………………………………………</w:t>
      </w:r>
      <w:r w:rsidR="00D61A42">
        <w:rPr>
          <w:rFonts w:ascii="Times New Roman" w:hAnsi="Times New Roman" w:cs="Times New Roman"/>
          <w:sz w:val="24"/>
          <w:szCs w:val="24"/>
          <w:lang w:val="en-GB"/>
        </w:rPr>
        <w:t>...</w:t>
      </w:r>
      <w:r>
        <w:rPr>
          <w:rFonts w:ascii="Times New Roman" w:hAnsi="Times New Roman" w:cs="Times New Roman"/>
          <w:sz w:val="24"/>
          <w:szCs w:val="24"/>
          <w:lang w:val="en-GB"/>
        </w:rPr>
        <w:t>………………… ………………………………………………………………………………… To provide proof, I attach the following document: ………………………… .......................................................................................................................................................</w:t>
      </w:r>
    </w:p>
    <w:p w14:paraId="3C6A6188" w14:textId="77777777" w:rsidR="009E2ADC" w:rsidRDefault="009E2ADC" w:rsidP="00F861E8">
      <w:pPr>
        <w:spacing w:after="0"/>
        <w:rPr>
          <w:rFonts w:ascii="Times New Roman" w:hAnsi="Times New Roman" w:cs="Times New Roman"/>
          <w:sz w:val="24"/>
          <w:szCs w:val="24"/>
        </w:rPr>
      </w:pPr>
    </w:p>
    <w:p w14:paraId="582C7685" w14:textId="77777777" w:rsidR="009E2ADC" w:rsidRDefault="009E2ADC" w:rsidP="00F861E8">
      <w:pPr>
        <w:spacing w:after="0"/>
        <w:rPr>
          <w:rFonts w:ascii="Times New Roman" w:hAnsi="Times New Roman" w:cs="Times New Roman"/>
          <w:sz w:val="24"/>
          <w:szCs w:val="24"/>
        </w:rPr>
      </w:pPr>
    </w:p>
    <w:p w14:paraId="3CCBBD89" w14:textId="77777777" w:rsidR="009E2ADC" w:rsidRDefault="009E2ADC" w:rsidP="00F861E8">
      <w:pPr>
        <w:spacing w:after="0"/>
        <w:rPr>
          <w:rFonts w:ascii="Times New Roman" w:hAnsi="Times New Roman" w:cs="Times New Roman"/>
          <w:sz w:val="24"/>
          <w:szCs w:val="24"/>
        </w:rPr>
      </w:pPr>
    </w:p>
    <w:p w14:paraId="6F32F5DA" w14:textId="77777777" w:rsidR="009E2ADC" w:rsidRDefault="00AF0F2E" w:rsidP="00F861E8">
      <w:pPr>
        <w:spacing w:after="0"/>
        <w:rPr>
          <w:rFonts w:ascii="Times New Roman" w:hAnsi="Times New Roman" w:cs="Times New Roman"/>
          <w:sz w:val="24"/>
          <w:szCs w:val="24"/>
        </w:rPr>
      </w:pPr>
      <w:r>
        <w:rPr>
          <w:rFonts w:ascii="Times New Roman" w:hAnsi="Times New Roman" w:cs="Times New Roman"/>
          <w:sz w:val="24"/>
          <w:szCs w:val="24"/>
          <w:lang w:val="en-GB"/>
        </w:rPr>
        <w:t>Miskolc, ...................................... 20..</w:t>
      </w:r>
    </w:p>
    <w:p w14:paraId="110E982C" w14:textId="77777777" w:rsidR="009E2ADC" w:rsidRDefault="009E2ADC" w:rsidP="00F861E8">
      <w:pPr>
        <w:spacing w:after="0"/>
        <w:rPr>
          <w:rFonts w:ascii="Times New Roman" w:hAnsi="Times New Roman" w:cs="Times New Roman"/>
          <w:sz w:val="24"/>
          <w:szCs w:val="24"/>
        </w:rPr>
      </w:pPr>
    </w:p>
    <w:p w14:paraId="77F079B7" w14:textId="77777777" w:rsidR="009E2ADC" w:rsidRDefault="009E2ADC" w:rsidP="00F861E8">
      <w:pPr>
        <w:spacing w:after="0"/>
        <w:rPr>
          <w:rFonts w:ascii="Times New Roman" w:hAnsi="Times New Roman" w:cs="Times New Roman"/>
          <w:sz w:val="24"/>
          <w:szCs w:val="24"/>
        </w:rPr>
      </w:pPr>
    </w:p>
    <w:p w14:paraId="5F7A685A" w14:textId="77777777" w:rsidR="009E2ADC" w:rsidRDefault="009E2ADC" w:rsidP="00F861E8">
      <w:pPr>
        <w:spacing w:after="0"/>
        <w:rPr>
          <w:rFonts w:ascii="Times New Roman" w:hAnsi="Times New Roman" w:cs="Times New Roman"/>
          <w:sz w:val="24"/>
          <w:szCs w:val="24"/>
        </w:rPr>
      </w:pPr>
    </w:p>
    <w:p w14:paraId="76021CBC" w14:textId="77777777" w:rsidR="009E2ADC" w:rsidRDefault="009E2ADC" w:rsidP="00F861E8">
      <w:pPr>
        <w:spacing w:after="0"/>
        <w:jc w:val="right"/>
        <w:rPr>
          <w:rFonts w:ascii="Times New Roman" w:hAnsi="Times New Roman" w:cs="Times New Roman"/>
          <w:sz w:val="24"/>
          <w:szCs w:val="24"/>
        </w:rPr>
      </w:pPr>
      <w:r>
        <w:rPr>
          <w:rFonts w:ascii="Times New Roman" w:hAnsi="Times New Roman" w:cs="Times New Roman"/>
          <w:sz w:val="24"/>
          <w:szCs w:val="24"/>
          <w:lang w:val="en-GB"/>
        </w:rPr>
        <w:t xml:space="preserve">                             …………………………………</w:t>
      </w:r>
    </w:p>
    <w:p w14:paraId="4A15428B" w14:textId="77777777" w:rsidR="009E2ADC" w:rsidRDefault="009E2ADC" w:rsidP="00F861E8">
      <w:pPr>
        <w:spacing w:after="0"/>
        <w:jc w:val="center"/>
        <w:rPr>
          <w:rFonts w:ascii="Times New Roman" w:hAnsi="Times New Roman" w:cs="Times New Roman"/>
          <w:sz w:val="24"/>
          <w:szCs w:val="24"/>
        </w:rPr>
      </w:pPr>
      <w:r>
        <w:rPr>
          <w:rFonts w:ascii="Times New Roman" w:hAnsi="Times New Roman" w:cs="Times New Roman"/>
          <w:sz w:val="24"/>
          <w:szCs w:val="24"/>
          <w:lang w:val="en-GB"/>
        </w:rPr>
        <w:t xml:space="preserve">                                                                                                   signature</w:t>
      </w:r>
    </w:p>
    <w:p w14:paraId="2CA6BE37" w14:textId="77777777" w:rsidR="00CD7678" w:rsidRDefault="00CD7678">
      <w:pPr>
        <w:rPr>
          <w:rFonts w:ascii="Times New Roman" w:hAnsi="Times New Roman" w:cs="Times New Roman"/>
          <w:sz w:val="24"/>
          <w:szCs w:val="24"/>
        </w:rPr>
      </w:pPr>
      <w:r>
        <w:rPr>
          <w:rFonts w:ascii="Times New Roman" w:hAnsi="Times New Roman" w:cs="Times New Roman"/>
          <w:sz w:val="24"/>
          <w:szCs w:val="24"/>
          <w:lang w:val="en-GB"/>
        </w:rPr>
        <w:br w:type="page"/>
      </w:r>
    </w:p>
    <w:p w14:paraId="13DC1727" w14:textId="77777777" w:rsidR="009E2ADC" w:rsidRDefault="009E2ADC" w:rsidP="00F861E8">
      <w:pPr>
        <w:spacing w:after="0"/>
        <w:jc w:val="center"/>
        <w:rPr>
          <w:rFonts w:ascii="Times New Roman" w:hAnsi="Times New Roman" w:cs="Times New Roman"/>
          <w:b/>
          <w:sz w:val="24"/>
          <w:szCs w:val="24"/>
        </w:rPr>
      </w:pPr>
      <w:r>
        <w:rPr>
          <w:rFonts w:ascii="Times New Roman" w:hAnsi="Times New Roman" w:cs="Times New Roman"/>
          <w:b/>
          <w:bCs/>
          <w:sz w:val="24"/>
          <w:szCs w:val="24"/>
          <w:lang w:val="en-GB"/>
        </w:rPr>
        <w:lastRenderedPageBreak/>
        <w:t>Annex 3</w:t>
      </w:r>
    </w:p>
    <w:p w14:paraId="7D70FE78" w14:textId="77777777" w:rsidR="009E2ADC" w:rsidRDefault="009E2ADC" w:rsidP="00F861E8">
      <w:pPr>
        <w:spacing w:after="0"/>
        <w:jc w:val="center"/>
        <w:rPr>
          <w:rFonts w:ascii="Times New Roman" w:hAnsi="Times New Roman" w:cs="Times New Roman"/>
          <w:b/>
          <w:sz w:val="24"/>
          <w:szCs w:val="24"/>
        </w:rPr>
      </w:pPr>
      <w:r>
        <w:rPr>
          <w:rFonts w:ascii="Times New Roman" w:hAnsi="Times New Roman" w:cs="Times New Roman"/>
          <w:b/>
          <w:bCs/>
          <w:sz w:val="24"/>
          <w:szCs w:val="24"/>
          <w:lang w:val="en-GB"/>
        </w:rPr>
        <w:t xml:space="preserve">Certificate of Hungarian language proficiency required for exemption from </w:t>
      </w:r>
      <w:r>
        <w:rPr>
          <w:rFonts w:ascii="Times New Roman" w:hAnsi="Times New Roman" w:cs="Times New Roman"/>
          <w:b/>
          <w:bCs/>
          <w:i/>
          <w:iCs/>
          <w:sz w:val="24"/>
          <w:szCs w:val="24"/>
          <w:lang w:val="en-GB"/>
        </w:rPr>
        <w:t>Hungarian as a foreign language and culture</w:t>
      </w:r>
      <w:r>
        <w:rPr>
          <w:rFonts w:ascii="Times New Roman" w:hAnsi="Times New Roman" w:cs="Times New Roman"/>
          <w:b/>
          <w:bCs/>
          <w:sz w:val="24"/>
          <w:szCs w:val="24"/>
          <w:lang w:val="en-GB"/>
        </w:rPr>
        <w:t xml:space="preserve"> course</w:t>
      </w:r>
    </w:p>
    <w:p w14:paraId="72DF307C" w14:textId="77777777" w:rsidR="009E2ADC" w:rsidRDefault="009E2ADC" w:rsidP="00F861E8">
      <w:pPr>
        <w:spacing w:after="0"/>
        <w:jc w:val="center"/>
        <w:rPr>
          <w:rFonts w:ascii="Times New Roman" w:hAnsi="Times New Roman" w:cs="Times New Roman"/>
          <w:b/>
          <w:sz w:val="24"/>
          <w:szCs w:val="24"/>
        </w:rPr>
      </w:pPr>
    </w:p>
    <w:p w14:paraId="7753FEA7" w14:textId="77777777" w:rsidR="009E2ADC" w:rsidRDefault="009E2ADC" w:rsidP="00F861E8">
      <w:pPr>
        <w:spacing w:after="0"/>
        <w:rPr>
          <w:rFonts w:ascii="Times New Roman" w:hAnsi="Times New Roman" w:cs="Times New Roman"/>
          <w:sz w:val="24"/>
          <w:szCs w:val="24"/>
        </w:rPr>
      </w:pPr>
    </w:p>
    <w:p w14:paraId="6C5D4560" w14:textId="4E76CD20" w:rsidR="00937CB8" w:rsidRPr="009E2ADC" w:rsidRDefault="00937CB8"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As the institutional coordinator responsible for </w:t>
      </w:r>
      <w:r>
        <w:rPr>
          <w:rFonts w:ascii="Times New Roman" w:hAnsi="Times New Roman" w:cs="Times New Roman"/>
          <w:i/>
          <w:iCs/>
          <w:sz w:val="24"/>
          <w:szCs w:val="24"/>
          <w:lang w:val="en-GB"/>
        </w:rPr>
        <w:t xml:space="preserve">Hungarian as a foreign language and culture </w:t>
      </w:r>
      <w:r>
        <w:rPr>
          <w:rFonts w:ascii="Times New Roman" w:hAnsi="Times New Roman" w:cs="Times New Roman"/>
          <w:sz w:val="24"/>
          <w:szCs w:val="24"/>
          <w:lang w:val="en-GB"/>
        </w:rPr>
        <w:t xml:space="preserve">(MID) course, I certify that ................................... / name / …………………… / </w:t>
      </w:r>
      <w:proofErr w:type="spellStart"/>
      <w:r>
        <w:rPr>
          <w:rFonts w:ascii="Times New Roman" w:hAnsi="Times New Roman" w:cs="Times New Roman"/>
          <w:sz w:val="24"/>
          <w:szCs w:val="24"/>
          <w:lang w:val="en-GB"/>
        </w:rPr>
        <w:t>neptun</w:t>
      </w:r>
      <w:proofErr w:type="spellEnd"/>
      <w:r>
        <w:rPr>
          <w:rFonts w:ascii="Times New Roman" w:hAnsi="Times New Roman" w:cs="Times New Roman"/>
          <w:sz w:val="24"/>
          <w:szCs w:val="24"/>
          <w:lang w:val="en-GB"/>
        </w:rPr>
        <w:t xml:space="preserve"> code / of the ................................. student of the Faculty of..................................... of the University of Miskolc has the Hungarian language competence required for exemption from the two-semester MID course announced by the Language Teaching Centre of the University of the University of Miskolc.</w:t>
      </w:r>
    </w:p>
    <w:p w14:paraId="513B65B1" w14:textId="77777777" w:rsidR="009E2ADC" w:rsidRDefault="009E2ADC" w:rsidP="00F861E8">
      <w:pPr>
        <w:spacing w:after="0"/>
        <w:rPr>
          <w:rFonts w:ascii="Times New Roman" w:hAnsi="Times New Roman" w:cs="Times New Roman"/>
          <w:sz w:val="24"/>
          <w:szCs w:val="24"/>
        </w:rPr>
      </w:pPr>
    </w:p>
    <w:p w14:paraId="6EB90DD7" w14:textId="77777777" w:rsidR="00937CB8" w:rsidRDefault="00937CB8" w:rsidP="00F861E8">
      <w:pPr>
        <w:spacing w:after="0"/>
        <w:rPr>
          <w:rFonts w:ascii="Times New Roman" w:hAnsi="Times New Roman" w:cs="Times New Roman"/>
          <w:sz w:val="24"/>
          <w:szCs w:val="24"/>
        </w:rPr>
      </w:pPr>
    </w:p>
    <w:p w14:paraId="4C54E971" w14:textId="77777777" w:rsidR="00937CB8" w:rsidRDefault="00937CB8" w:rsidP="00F861E8">
      <w:pPr>
        <w:spacing w:after="0"/>
        <w:rPr>
          <w:rFonts w:ascii="Times New Roman" w:hAnsi="Times New Roman" w:cs="Times New Roman"/>
          <w:sz w:val="24"/>
          <w:szCs w:val="24"/>
        </w:rPr>
      </w:pPr>
    </w:p>
    <w:p w14:paraId="708C6319" w14:textId="77777777" w:rsidR="00990053" w:rsidRDefault="00990053" w:rsidP="00F861E8">
      <w:pPr>
        <w:spacing w:after="0"/>
        <w:rPr>
          <w:rFonts w:ascii="Times New Roman" w:hAnsi="Times New Roman" w:cs="Times New Roman"/>
          <w:sz w:val="24"/>
          <w:szCs w:val="24"/>
        </w:rPr>
      </w:pPr>
      <w:r>
        <w:rPr>
          <w:rFonts w:ascii="Times New Roman" w:hAnsi="Times New Roman" w:cs="Times New Roman"/>
          <w:sz w:val="24"/>
          <w:szCs w:val="24"/>
          <w:lang w:val="en-GB"/>
        </w:rPr>
        <w:t>Miskolc, ...................................... 20..</w:t>
      </w:r>
    </w:p>
    <w:p w14:paraId="54C2A81F" w14:textId="77777777" w:rsidR="00990053" w:rsidRDefault="00990053" w:rsidP="00F861E8">
      <w:pPr>
        <w:spacing w:after="0"/>
        <w:rPr>
          <w:rFonts w:ascii="Times New Roman" w:hAnsi="Times New Roman" w:cs="Times New Roman"/>
          <w:sz w:val="24"/>
          <w:szCs w:val="24"/>
        </w:rPr>
      </w:pPr>
    </w:p>
    <w:p w14:paraId="4AB898C9" w14:textId="77777777" w:rsidR="00990053" w:rsidRDefault="00990053"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         </w:t>
      </w:r>
    </w:p>
    <w:p w14:paraId="26CA2399" w14:textId="77777777" w:rsidR="00990053" w:rsidRDefault="00990053" w:rsidP="00F861E8">
      <w:pPr>
        <w:spacing w:after="0"/>
        <w:rPr>
          <w:rFonts w:ascii="Times New Roman" w:hAnsi="Times New Roman" w:cs="Times New Roman"/>
          <w:sz w:val="24"/>
          <w:szCs w:val="24"/>
        </w:rPr>
      </w:pPr>
    </w:p>
    <w:p w14:paraId="33C4707C" w14:textId="77777777" w:rsidR="00990053" w:rsidRDefault="00990053" w:rsidP="00F861E8">
      <w:pPr>
        <w:spacing w:after="0"/>
        <w:jc w:val="center"/>
        <w:rPr>
          <w:rFonts w:ascii="Times New Roman" w:hAnsi="Times New Roman" w:cs="Times New Roman"/>
          <w:sz w:val="24"/>
          <w:szCs w:val="24"/>
        </w:rPr>
      </w:pPr>
      <w:r>
        <w:rPr>
          <w:rFonts w:ascii="Times New Roman" w:hAnsi="Times New Roman" w:cs="Times New Roman"/>
          <w:sz w:val="24"/>
          <w:szCs w:val="24"/>
          <w:lang w:val="en-GB"/>
        </w:rPr>
        <w:t>Place of stamp</w:t>
      </w:r>
    </w:p>
    <w:p w14:paraId="121C1EF7" w14:textId="77777777" w:rsidR="00990053" w:rsidRDefault="00990053" w:rsidP="00F861E8">
      <w:pPr>
        <w:spacing w:after="0"/>
        <w:jc w:val="right"/>
        <w:rPr>
          <w:rFonts w:ascii="Times New Roman" w:hAnsi="Times New Roman" w:cs="Times New Roman"/>
          <w:sz w:val="24"/>
          <w:szCs w:val="24"/>
        </w:rPr>
      </w:pPr>
    </w:p>
    <w:p w14:paraId="5BDC9C02" w14:textId="77777777" w:rsidR="00990053" w:rsidRDefault="00990053" w:rsidP="00F861E8">
      <w:pPr>
        <w:spacing w:after="0"/>
        <w:jc w:val="right"/>
        <w:rPr>
          <w:rFonts w:ascii="Times New Roman" w:hAnsi="Times New Roman" w:cs="Times New Roman"/>
          <w:sz w:val="24"/>
          <w:szCs w:val="24"/>
        </w:rPr>
      </w:pPr>
    </w:p>
    <w:p w14:paraId="3959CDFF" w14:textId="77777777" w:rsidR="00990053" w:rsidRDefault="00990053" w:rsidP="00F861E8">
      <w:pPr>
        <w:spacing w:after="0"/>
        <w:jc w:val="right"/>
        <w:rPr>
          <w:rFonts w:ascii="Times New Roman" w:hAnsi="Times New Roman" w:cs="Times New Roman"/>
          <w:sz w:val="24"/>
          <w:szCs w:val="24"/>
        </w:rPr>
      </w:pPr>
      <w:r>
        <w:rPr>
          <w:rFonts w:ascii="Times New Roman" w:hAnsi="Times New Roman" w:cs="Times New Roman"/>
          <w:sz w:val="24"/>
          <w:szCs w:val="24"/>
          <w:lang w:val="en-GB"/>
        </w:rPr>
        <w:t xml:space="preserve"> ........................................                                                                                                     </w:t>
      </w:r>
    </w:p>
    <w:p w14:paraId="45407E3D" w14:textId="77777777" w:rsidR="00990053" w:rsidRDefault="00990053" w:rsidP="00F861E8">
      <w:pPr>
        <w:spacing w:after="0"/>
        <w:jc w:val="center"/>
        <w:rPr>
          <w:rFonts w:ascii="Times New Roman" w:hAnsi="Times New Roman" w:cs="Times New Roman"/>
          <w:sz w:val="24"/>
          <w:szCs w:val="24"/>
        </w:rPr>
      </w:pPr>
      <w:r>
        <w:rPr>
          <w:rFonts w:ascii="Times New Roman" w:hAnsi="Times New Roman" w:cs="Times New Roman"/>
          <w:sz w:val="24"/>
          <w:szCs w:val="24"/>
          <w:lang w:val="en-GB"/>
        </w:rPr>
        <w:t xml:space="preserve">                                                                                                      signature          </w:t>
      </w:r>
    </w:p>
    <w:p w14:paraId="5637B264" w14:textId="77777777" w:rsidR="00CD7678" w:rsidRDefault="00CD7678">
      <w:pPr>
        <w:rPr>
          <w:rFonts w:ascii="Times New Roman" w:hAnsi="Times New Roman" w:cs="Times New Roman"/>
          <w:sz w:val="24"/>
          <w:szCs w:val="24"/>
        </w:rPr>
      </w:pPr>
      <w:r>
        <w:rPr>
          <w:rFonts w:ascii="Times New Roman" w:hAnsi="Times New Roman" w:cs="Times New Roman"/>
          <w:sz w:val="24"/>
          <w:szCs w:val="24"/>
          <w:lang w:val="en-GB"/>
        </w:rPr>
        <w:br w:type="page"/>
      </w:r>
    </w:p>
    <w:p w14:paraId="31C38411" w14:textId="77777777" w:rsidR="00937CB8" w:rsidRDefault="00AF0F2E" w:rsidP="00F861E8">
      <w:pPr>
        <w:spacing w:after="0"/>
        <w:jc w:val="center"/>
        <w:rPr>
          <w:rFonts w:ascii="Times New Roman" w:hAnsi="Times New Roman" w:cs="Times New Roman"/>
          <w:b/>
          <w:sz w:val="24"/>
          <w:szCs w:val="24"/>
        </w:rPr>
      </w:pPr>
      <w:r>
        <w:rPr>
          <w:rFonts w:ascii="Times New Roman" w:hAnsi="Times New Roman" w:cs="Times New Roman"/>
          <w:b/>
          <w:bCs/>
          <w:sz w:val="24"/>
          <w:szCs w:val="24"/>
          <w:lang w:val="en-GB"/>
        </w:rPr>
        <w:lastRenderedPageBreak/>
        <w:t>Annex 4</w:t>
      </w:r>
    </w:p>
    <w:p w14:paraId="34AE3C92" w14:textId="7E5234E9" w:rsidR="00AF0F2E" w:rsidRDefault="00AF0F2E" w:rsidP="00F861E8">
      <w:pPr>
        <w:spacing w:after="0"/>
        <w:jc w:val="center"/>
        <w:rPr>
          <w:rFonts w:ascii="Times New Roman" w:hAnsi="Times New Roman" w:cs="Times New Roman"/>
          <w:b/>
          <w:sz w:val="24"/>
          <w:szCs w:val="24"/>
        </w:rPr>
      </w:pPr>
      <w:r>
        <w:rPr>
          <w:rFonts w:ascii="Times New Roman" w:hAnsi="Times New Roman" w:cs="Times New Roman"/>
          <w:b/>
          <w:bCs/>
          <w:sz w:val="24"/>
          <w:szCs w:val="24"/>
          <w:lang w:val="en-GB"/>
        </w:rPr>
        <w:t xml:space="preserve">Statement of understanding the information on </w:t>
      </w:r>
      <w:r>
        <w:rPr>
          <w:rFonts w:ascii="Times New Roman" w:hAnsi="Times New Roman" w:cs="Times New Roman"/>
          <w:b/>
          <w:bCs/>
          <w:i/>
          <w:iCs/>
          <w:sz w:val="24"/>
          <w:szCs w:val="24"/>
          <w:lang w:val="en-GB"/>
        </w:rPr>
        <w:t xml:space="preserve">Hungarian as a </w:t>
      </w:r>
      <w:r w:rsidR="00D61A42">
        <w:rPr>
          <w:rFonts w:ascii="Times New Roman" w:hAnsi="Times New Roman" w:cs="Times New Roman"/>
          <w:b/>
          <w:bCs/>
          <w:i/>
          <w:iCs/>
          <w:sz w:val="24"/>
          <w:szCs w:val="24"/>
          <w:lang w:val="en-GB"/>
        </w:rPr>
        <w:t>f</w:t>
      </w:r>
      <w:r>
        <w:rPr>
          <w:rFonts w:ascii="Times New Roman" w:hAnsi="Times New Roman" w:cs="Times New Roman"/>
          <w:b/>
          <w:bCs/>
          <w:i/>
          <w:iCs/>
          <w:sz w:val="24"/>
          <w:szCs w:val="24"/>
          <w:lang w:val="en-GB"/>
        </w:rPr>
        <w:t xml:space="preserve">oreign </w:t>
      </w:r>
      <w:r w:rsidR="00D61A42">
        <w:rPr>
          <w:rFonts w:ascii="Times New Roman" w:hAnsi="Times New Roman" w:cs="Times New Roman"/>
          <w:b/>
          <w:bCs/>
          <w:i/>
          <w:iCs/>
          <w:sz w:val="24"/>
          <w:szCs w:val="24"/>
          <w:lang w:val="en-GB"/>
        </w:rPr>
        <w:t>l</w:t>
      </w:r>
      <w:r>
        <w:rPr>
          <w:rFonts w:ascii="Times New Roman" w:hAnsi="Times New Roman" w:cs="Times New Roman"/>
          <w:b/>
          <w:bCs/>
          <w:i/>
          <w:iCs/>
          <w:sz w:val="24"/>
          <w:szCs w:val="24"/>
          <w:lang w:val="en-GB"/>
        </w:rPr>
        <w:t xml:space="preserve">anguage and </w:t>
      </w:r>
      <w:r w:rsidR="00D61A42">
        <w:rPr>
          <w:rFonts w:ascii="Times New Roman" w:hAnsi="Times New Roman" w:cs="Times New Roman"/>
          <w:b/>
          <w:bCs/>
          <w:i/>
          <w:iCs/>
          <w:sz w:val="24"/>
          <w:szCs w:val="24"/>
          <w:lang w:val="en-GB"/>
        </w:rPr>
        <w:t>c</w:t>
      </w:r>
      <w:r>
        <w:rPr>
          <w:rFonts w:ascii="Times New Roman" w:hAnsi="Times New Roman" w:cs="Times New Roman"/>
          <w:b/>
          <w:bCs/>
          <w:i/>
          <w:iCs/>
          <w:sz w:val="24"/>
          <w:szCs w:val="24"/>
          <w:lang w:val="en-GB"/>
        </w:rPr>
        <w:t>ulture</w:t>
      </w:r>
      <w:r>
        <w:rPr>
          <w:rFonts w:ascii="Times New Roman" w:hAnsi="Times New Roman" w:cs="Times New Roman"/>
          <w:b/>
          <w:bCs/>
          <w:sz w:val="24"/>
          <w:szCs w:val="24"/>
          <w:lang w:val="en-GB"/>
        </w:rPr>
        <w:t xml:space="preserve"> (MID) course</w:t>
      </w:r>
    </w:p>
    <w:p w14:paraId="1B566FF4" w14:textId="77777777" w:rsidR="00AF0F2E" w:rsidRDefault="00AF0F2E" w:rsidP="00F861E8">
      <w:pPr>
        <w:spacing w:after="0"/>
        <w:jc w:val="center"/>
        <w:rPr>
          <w:rFonts w:ascii="Times New Roman" w:hAnsi="Times New Roman" w:cs="Times New Roman"/>
          <w:b/>
          <w:sz w:val="24"/>
          <w:szCs w:val="24"/>
        </w:rPr>
      </w:pPr>
    </w:p>
    <w:p w14:paraId="5E119EFB" w14:textId="77777777" w:rsidR="00AF0F2E" w:rsidRDefault="00AF0F2E" w:rsidP="00F861E8">
      <w:pPr>
        <w:spacing w:after="0"/>
        <w:rPr>
          <w:rFonts w:ascii="Times New Roman" w:hAnsi="Times New Roman" w:cs="Times New Roman"/>
          <w:sz w:val="24"/>
          <w:szCs w:val="24"/>
        </w:rPr>
      </w:pPr>
    </w:p>
    <w:p w14:paraId="650CFDFD" w14:textId="5D6D7A33" w:rsidR="00AF0F2E" w:rsidRDefault="00AF0F2E"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I, the undersigned ................................... / name / …………………… / </w:t>
      </w:r>
      <w:proofErr w:type="spellStart"/>
      <w:r>
        <w:rPr>
          <w:rFonts w:ascii="Times New Roman" w:hAnsi="Times New Roman" w:cs="Times New Roman"/>
          <w:sz w:val="24"/>
          <w:szCs w:val="24"/>
          <w:lang w:val="en-GB"/>
        </w:rPr>
        <w:t>neptun</w:t>
      </w:r>
      <w:proofErr w:type="spellEnd"/>
      <w:r>
        <w:rPr>
          <w:rFonts w:ascii="Times New Roman" w:hAnsi="Times New Roman" w:cs="Times New Roman"/>
          <w:sz w:val="24"/>
          <w:szCs w:val="24"/>
          <w:lang w:val="en-GB"/>
        </w:rPr>
        <w:t xml:space="preserve"> code / of the ................................. student of the Faculty of..................................... of the University of Miskolc</w:t>
      </w:r>
      <w:r w:rsidR="00D61A42">
        <w:rPr>
          <w:rFonts w:ascii="Times New Roman" w:hAnsi="Times New Roman" w:cs="Times New Roman"/>
          <w:sz w:val="24"/>
          <w:szCs w:val="24"/>
          <w:lang w:val="en-GB"/>
        </w:rPr>
        <w:t>,</w:t>
      </w:r>
      <w:r>
        <w:rPr>
          <w:rFonts w:ascii="Times New Roman" w:hAnsi="Times New Roman" w:cs="Times New Roman"/>
          <w:sz w:val="24"/>
          <w:szCs w:val="24"/>
          <w:lang w:val="en-GB"/>
        </w:rPr>
        <w:t xml:space="preserve"> declare that I got acquainted with the content of the information about </w:t>
      </w:r>
      <w:r>
        <w:rPr>
          <w:rFonts w:ascii="Times New Roman" w:hAnsi="Times New Roman" w:cs="Times New Roman"/>
          <w:i/>
          <w:iCs/>
          <w:sz w:val="24"/>
          <w:szCs w:val="24"/>
          <w:lang w:val="en-GB"/>
        </w:rPr>
        <w:t>Hungarian as a foreign language and culture</w:t>
      </w:r>
      <w:r>
        <w:rPr>
          <w:rFonts w:ascii="Times New Roman" w:hAnsi="Times New Roman" w:cs="Times New Roman"/>
          <w:sz w:val="24"/>
          <w:szCs w:val="24"/>
          <w:lang w:val="en-GB"/>
        </w:rPr>
        <w:t xml:space="preserve"> (MID) course and I acknowledge what it covers.</w:t>
      </w:r>
    </w:p>
    <w:p w14:paraId="3E78C7F3" w14:textId="77777777" w:rsidR="00AF0F2E" w:rsidRDefault="00AF0F2E" w:rsidP="00F861E8">
      <w:pPr>
        <w:spacing w:after="0"/>
        <w:rPr>
          <w:rFonts w:ascii="Times New Roman" w:hAnsi="Times New Roman" w:cs="Times New Roman"/>
          <w:sz w:val="24"/>
          <w:szCs w:val="24"/>
        </w:rPr>
      </w:pPr>
    </w:p>
    <w:p w14:paraId="3A9B847A" w14:textId="77777777" w:rsidR="00AF0F2E" w:rsidRDefault="00AF0F2E" w:rsidP="00F861E8">
      <w:pPr>
        <w:spacing w:after="0"/>
        <w:rPr>
          <w:rFonts w:ascii="Times New Roman" w:hAnsi="Times New Roman" w:cs="Times New Roman"/>
          <w:sz w:val="24"/>
          <w:szCs w:val="24"/>
        </w:rPr>
      </w:pPr>
    </w:p>
    <w:p w14:paraId="7B3615EE" w14:textId="77777777" w:rsidR="00AF0F2E" w:rsidRDefault="00AF0F2E" w:rsidP="00F861E8">
      <w:pPr>
        <w:spacing w:after="0"/>
        <w:rPr>
          <w:rFonts w:ascii="Times New Roman" w:hAnsi="Times New Roman" w:cs="Times New Roman"/>
          <w:sz w:val="24"/>
          <w:szCs w:val="24"/>
        </w:rPr>
      </w:pPr>
    </w:p>
    <w:p w14:paraId="64F454F4" w14:textId="77777777" w:rsidR="00AF0F2E" w:rsidRDefault="00AF0F2E" w:rsidP="00F861E8">
      <w:pPr>
        <w:spacing w:after="0"/>
        <w:rPr>
          <w:rFonts w:ascii="Times New Roman" w:hAnsi="Times New Roman" w:cs="Times New Roman"/>
          <w:sz w:val="24"/>
          <w:szCs w:val="24"/>
        </w:rPr>
      </w:pPr>
      <w:r>
        <w:rPr>
          <w:rFonts w:ascii="Times New Roman" w:hAnsi="Times New Roman" w:cs="Times New Roman"/>
          <w:sz w:val="24"/>
          <w:szCs w:val="24"/>
          <w:lang w:val="en-GB"/>
        </w:rPr>
        <w:t>Miskolc, ...................................... 20..</w:t>
      </w:r>
    </w:p>
    <w:p w14:paraId="0C6BFA79" w14:textId="77777777" w:rsidR="00AF0F2E" w:rsidRDefault="00AF0F2E" w:rsidP="00F861E8">
      <w:pPr>
        <w:spacing w:after="0"/>
        <w:rPr>
          <w:rFonts w:ascii="Times New Roman" w:hAnsi="Times New Roman" w:cs="Times New Roman"/>
          <w:sz w:val="24"/>
          <w:szCs w:val="24"/>
        </w:rPr>
      </w:pPr>
    </w:p>
    <w:p w14:paraId="2574A1AA" w14:textId="77777777" w:rsidR="00AF0F2E" w:rsidRDefault="00AF0F2E" w:rsidP="00F861E8">
      <w:pPr>
        <w:spacing w:after="0"/>
        <w:rPr>
          <w:rFonts w:ascii="Times New Roman" w:hAnsi="Times New Roman" w:cs="Times New Roman"/>
          <w:sz w:val="24"/>
          <w:szCs w:val="24"/>
        </w:rPr>
      </w:pPr>
    </w:p>
    <w:p w14:paraId="066AC8F5" w14:textId="77777777" w:rsidR="00AF0F2E" w:rsidRDefault="00AF0F2E"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                                                                                                          </w:t>
      </w:r>
    </w:p>
    <w:p w14:paraId="49AC1C72" w14:textId="77777777" w:rsidR="00AF0F2E" w:rsidRPr="00AF0F2E" w:rsidRDefault="00AF0F2E" w:rsidP="00F861E8">
      <w:pPr>
        <w:spacing w:after="0"/>
        <w:rPr>
          <w:rFonts w:ascii="Times New Roman" w:hAnsi="Times New Roman" w:cs="Times New Roman"/>
          <w:sz w:val="24"/>
          <w:szCs w:val="24"/>
        </w:rPr>
      </w:pPr>
      <w:r>
        <w:rPr>
          <w:rFonts w:ascii="Times New Roman" w:hAnsi="Times New Roman" w:cs="Times New Roman"/>
          <w:sz w:val="24"/>
          <w:szCs w:val="24"/>
          <w:lang w:val="en-GB"/>
        </w:rPr>
        <w:t xml:space="preserve">                                                                                                                       signature</w:t>
      </w:r>
    </w:p>
    <w:sectPr w:rsidR="00AF0F2E" w:rsidRPr="00AF0F2E" w:rsidSect="0099737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1390"/>
    <w:multiLevelType w:val="hybridMultilevel"/>
    <w:tmpl w:val="187E10CC"/>
    <w:lvl w:ilvl="0" w:tplc="02D2927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372AF1"/>
    <w:multiLevelType w:val="hybridMultilevel"/>
    <w:tmpl w:val="1654E11C"/>
    <w:lvl w:ilvl="0" w:tplc="2C9EF6D0">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BB7204"/>
    <w:multiLevelType w:val="hybridMultilevel"/>
    <w:tmpl w:val="891EE0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CA644B"/>
    <w:multiLevelType w:val="hybridMultilevel"/>
    <w:tmpl w:val="F0743E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9080B3E"/>
    <w:multiLevelType w:val="hybridMultilevel"/>
    <w:tmpl w:val="F1BAF02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2F3046"/>
    <w:multiLevelType w:val="hybridMultilevel"/>
    <w:tmpl w:val="59DE27C8"/>
    <w:lvl w:ilvl="0" w:tplc="040E0017">
      <w:start w:val="1"/>
      <w:numFmt w:val="lowerLetter"/>
      <w:lvlText w:val="%1)"/>
      <w:lvlJc w:val="left"/>
      <w:pPr>
        <w:ind w:left="782" w:hanging="360"/>
      </w:pPr>
    </w:lvl>
    <w:lvl w:ilvl="1" w:tplc="040E0019" w:tentative="1">
      <w:start w:val="1"/>
      <w:numFmt w:val="lowerLetter"/>
      <w:lvlText w:val="%2."/>
      <w:lvlJc w:val="left"/>
      <w:pPr>
        <w:ind w:left="1502" w:hanging="360"/>
      </w:pPr>
    </w:lvl>
    <w:lvl w:ilvl="2" w:tplc="040E001B" w:tentative="1">
      <w:start w:val="1"/>
      <w:numFmt w:val="lowerRoman"/>
      <w:lvlText w:val="%3."/>
      <w:lvlJc w:val="right"/>
      <w:pPr>
        <w:ind w:left="2222" w:hanging="180"/>
      </w:pPr>
    </w:lvl>
    <w:lvl w:ilvl="3" w:tplc="040E000F" w:tentative="1">
      <w:start w:val="1"/>
      <w:numFmt w:val="decimal"/>
      <w:lvlText w:val="%4."/>
      <w:lvlJc w:val="left"/>
      <w:pPr>
        <w:ind w:left="2942" w:hanging="360"/>
      </w:pPr>
    </w:lvl>
    <w:lvl w:ilvl="4" w:tplc="040E0019" w:tentative="1">
      <w:start w:val="1"/>
      <w:numFmt w:val="lowerLetter"/>
      <w:lvlText w:val="%5."/>
      <w:lvlJc w:val="left"/>
      <w:pPr>
        <w:ind w:left="3662" w:hanging="360"/>
      </w:pPr>
    </w:lvl>
    <w:lvl w:ilvl="5" w:tplc="040E001B" w:tentative="1">
      <w:start w:val="1"/>
      <w:numFmt w:val="lowerRoman"/>
      <w:lvlText w:val="%6."/>
      <w:lvlJc w:val="right"/>
      <w:pPr>
        <w:ind w:left="4382" w:hanging="180"/>
      </w:pPr>
    </w:lvl>
    <w:lvl w:ilvl="6" w:tplc="040E000F" w:tentative="1">
      <w:start w:val="1"/>
      <w:numFmt w:val="decimal"/>
      <w:lvlText w:val="%7."/>
      <w:lvlJc w:val="left"/>
      <w:pPr>
        <w:ind w:left="5102" w:hanging="360"/>
      </w:pPr>
    </w:lvl>
    <w:lvl w:ilvl="7" w:tplc="040E0019" w:tentative="1">
      <w:start w:val="1"/>
      <w:numFmt w:val="lowerLetter"/>
      <w:lvlText w:val="%8."/>
      <w:lvlJc w:val="left"/>
      <w:pPr>
        <w:ind w:left="5822" w:hanging="360"/>
      </w:pPr>
    </w:lvl>
    <w:lvl w:ilvl="8" w:tplc="040E001B" w:tentative="1">
      <w:start w:val="1"/>
      <w:numFmt w:val="lowerRoman"/>
      <w:lvlText w:val="%9."/>
      <w:lvlJc w:val="right"/>
      <w:pPr>
        <w:ind w:left="6542" w:hanging="180"/>
      </w:pPr>
    </w:lvl>
  </w:abstractNum>
  <w:abstractNum w:abstractNumId="6" w15:restartNumberingAfterBreak="0">
    <w:nsid w:val="2F14615F"/>
    <w:multiLevelType w:val="hybridMultilevel"/>
    <w:tmpl w:val="F9106F24"/>
    <w:lvl w:ilvl="0" w:tplc="2C9EF6D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A6B6C06"/>
    <w:multiLevelType w:val="hybridMultilevel"/>
    <w:tmpl w:val="EA94AD4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CBB14BD"/>
    <w:multiLevelType w:val="hybridMultilevel"/>
    <w:tmpl w:val="F4A62388"/>
    <w:lvl w:ilvl="0" w:tplc="9D1A61F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F3B6B16"/>
    <w:multiLevelType w:val="hybridMultilevel"/>
    <w:tmpl w:val="23D0274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B3575B7"/>
    <w:multiLevelType w:val="hybridMultilevel"/>
    <w:tmpl w:val="1654E11C"/>
    <w:lvl w:ilvl="0" w:tplc="2C9EF6D0">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4"/>
  </w:num>
  <w:num w:numId="5">
    <w:abstractNumId w:val="6"/>
  </w:num>
  <w:num w:numId="6">
    <w:abstractNumId w:val="3"/>
  </w:num>
  <w:num w:numId="7">
    <w:abstractNumId w:val="1"/>
  </w:num>
  <w:num w:numId="8">
    <w:abstractNumId w:val="7"/>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81F6B"/>
    <w:rsid w:val="00013655"/>
    <w:rsid w:val="0002010B"/>
    <w:rsid w:val="0006172F"/>
    <w:rsid w:val="00091E2A"/>
    <w:rsid w:val="000E30ED"/>
    <w:rsid w:val="00117E02"/>
    <w:rsid w:val="001275B1"/>
    <w:rsid w:val="001763C8"/>
    <w:rsid w:val="001A6A10"/>
    <w:rsid w:val="001B586E"/>
    <w:rsid w:val="001C1836"/>
    <w:rsid w:val="001E56B1"/>
    <w:rsid w:val="00242495"/>
    <w:rsid w:val="00256617"/>
    <w:rsid w:val="00275366"/>
    <w:rsid w:val="002937CD"/>
    <w:rsid w:val="002B7175"/>
    <w:rsid w:val="002E52E0"/>
    <w:rsid w:val="0031764D"/>
    <w:rsid w:val="00362248"/>
    <w:rsid w:val="00362364"/>
    <w:rsid w:val="003F0AB3"/>
    <w:rsid w:val="00432D87"/>
    <w:rsid w:val="00480160"/>
    <w:rsid w:val="004A47E0"/>
    <w:rsid w:val="0051044C"/>
    <w:rsid w:val="0052738D"/>
    <w:rsid w:val="0054322C"/>
    <w:rsid w:val="00546C6F"/>
    <w:rsid w:val="005A2FC0"/>
    <w:rsid w:val="00661E88"/>
    <w:rsid w:val="00666B34"/>
    <w:rsid w:val="00696155"/>
    <w:rsid w:val="006E10E6"/>
    <w:rsid w:val="006E44E4"/>
    <w:rsid w:val="006E4CA8"/>
    <w:rsid w:val="007452D7"/>
    <w:rsid w:val="00752BC2"/>
    <w:rsid w:val="00761B19"/>
    <w:rsid w:val="007A40DC"/>
    <w:rsid w:val="007B0D97"/>
    <w:rsid w:val="007C7170"/>
    <w:rsid w:val="007E1735"/>
    <w:rsid w:val="00855B38"/>
    <w:rsid w:val="008C0523"/>
    <w:rsid w:val="008F15C3"/>
    <w:rsid w:val="00901583"/>
    <w:rsid w:val="00903D38"/>
    <w:rsid w:val="00937CB8"/>
    <w:rsid w:val="00940BCA"/>
    <w:rsid w:val="00947A34"/>
    <w:rsid w:val="009557C0"/>
    <w:rsid w:val="00990053"/>
    <w:rsid w:val="00997376"/>
    <w:rsid w:val="009B312D"/>
    <w:rsid w:val="009D5CFA"/>
    <w:rsid w:val="009E2ADC"/>
    <w:rsid w:val="00A075D2"/>
    <w:rsid w:val="00A31061"/>
    <w:rsid w:val="00A75AFD"/>
    <w:rsid w:val="00A81F6B"/>
    <w:rsid w:val="00A92BE7"/>
    <w:rsid w:val="00AD5732"/>
    <w:rsid w:val="00AF0F2E"/>
    <w:rsid w:val="00B224AB"/>
    <w:rsid w:val="00B66BC2"/>
    <w:rsid w:val="00BD548F"/>
    <w:rsid w:val="00C44B78"/>
    <w:rsid w:val="00C54270"/>
    <w:rsid w:val="00C66C2A"/>
    <w:rsid w:val="00C92666"/>
    <w:rsid w:val="00C9727D"/>
    <w:rsid w:val="00CD7678"/>
    <w:rsid w:val="00CE483B"/>
    <w:rsid w:val="00D61A42"/>
    <w:rsid w:val="00DB0C93"/>
    <w:rsid w:val="00DC51B2"/>
    <w:rsid w:val="00DE30F7"/>
    <w:rsid w:val="00E17B59"/>
    <w:rsid w:val="00E221BB"/>
    <w:rsid w:val="00E30155"/>
    <w:rsid w:val="00E3769C"/>
    <w:rsid w:val="00E55323"/>
    <w:rsid w:val="00EA2CA2"/>
    <w:rsid w:val="00EA48D5"/>
    <w:rsid w:val="00F44BF2"/>
    <w:rsid w:val="00F71585"/>
    <w:rsid w:val="00F861E8"/>
    <w:rsid w:val="00FB68DF"/>
    <w:rsid w:val="00FC6206"/>
    <w:rsid w:val="00FD408E"/>
    <w:rsid w:val="00FD6A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E1E8"/>
  <w15:docId w15:val="{43EEF90A-076A-4BA7-BDA1-3C67C2C1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hu-HU"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E52E0"/>
  </w:style>
  <w:style w:type="paragraph" w:styleId="Cmsor1">
    <w:name w:val="heading 1"/>
    <w:basedOn w:val="Norml"/>
    <w:next w:val="Norml"/>
    <w:link w:val="Cmsor1Char"/>
    <w:uiPriority w:val="9"/>
    <w:qFormat/>
    <w:rsid w:val="002E52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2E52E0"/>
    <w:pPr>
      <w:spacing w:after="0"/>
      <w:jc w:val="left"/>
      <w:outlineLvl w:val="1"/>
    </w:pPr>
    <w:rPr>
      <w:smallCaps/>
      <w:spacing w:val="5"/>
      <w:sz w:val="28"/>
      <w:szCs w:val="28"/>
    </w:rPr>
  </w:style>
  <w:style w:type="paragraph" w:styleId="Cmsor3">
    <w:name w:val="heading 3"/>
    <w:basedOn w:val="Norml"/>
    <w:next w:val="Norml"/>
    <w:link w:val="Cmsor3Char"/>
    <w:uiPriority w:val="9"/>
    <w:semiHidden/>
    <w:unhideWhenUsed/>
    <w:qFormat/>
    <w:rsid w:val="002E52E0"/>
    <w:pPr>
      <w:spacing w:after="0"/>
      <w:jc w:val="left"/>
      <w:outlineLvl w:val="2"/>
    </w:pPr>
    <w:rPr>
      <w:smallCaps/>
      <w:spacing w:val="5"/>
      <w:sz w:val="24"/>
      <w:szCs w:val="24"/>
    </w:rPr>
  </w:style>
  <w:style w:type="paragraph" w:styleId="Cmsor4">
    <w:name w:val="heading 4"/>
    <w:basedOn w:val="Norml"/>
    <w:next w:val="Norml"/>
    <w:link w:val="Cmsor4Char"/>
    <w:uiPriority w:val="9"/>
    <w:semiHidden/>
    <w:unhideWhenUsed/>
    <w:qFormat/>
    <w:rsid w:val="002E52E0"/>
    <w:pPr>
      <w:spacing w:after="0"/>
      <w:jc w:val="left"/>
      <w:outlineLvl w:val="3"/>
    </w:pPr>
    <w:rPr>
      <w:i/>
      <w:iCs/>
      <w:smallCaps/>
      <w:spacing w:val="10"/>
      <w:sz w:val="22"/>
      <w:szCs w:val="22"/>
    </w:rPr>
  </w:style>
  <w:style w:type="paragraph" w:styleId="Cmsor5">
    <w:name w:val="heading 5"/>
    <w:basedOn w:val="Norml"/>
    <w:next w:val="Norml"/>
    <w:link w:val="Cmsor5Char"/>
    <w:uiPriority w:val="9"/>
    <w:semiHidden/>
    <w:unhideWhenUsed/>
    <w:qFormat/>
    <w:rsid w:val="002E52E0"/>
    <w:pPr>
      <w:spacing w:after="0"/>
      <w:jc w:val="left"/>
      <w:outlineLvl w:val="4"/>
    </w:pPr>
    <w:rPr>
      <w:smallCaps/>
      <w:color w:val="538135"/>
      <w:spacing w:val="10"/>
      <w:sz w:val="22"/>
      <w:szCs w:val="22"/>
    </w:rPr>
  </w:style>
  <w:style w:type="paragraph" w:styleId="Cmsor6">
    <w:name w:val="heading 6"/>
    <w:basedOn w:val="Norml"/>
    <w:next w:val="Norml"/>
    <w:link w:val="Cmsor6Char"/>
    <w:uiPriority w:val="9"/>
    <w:semiHidden/>
    <w:unhideWhenUsed/>
    <w:qFormat/>
    <w:rsid w:val="002E52E0"/>
    <w:pPr>
      <w:spacing w:after="0"/>
      <w:jc w:val="left"/>
      <w:outlineLvl w:val="5"/>
    </w:pPr>
    <w:rPr>
      <w:smallCaps/>
      <w:color w:val="70AD47"/>
      <w:spacing w:val="5"/>
      <w:sz w:val="22"/>
      <w:szCs w:val="22"/>
    </w:rPr>
  </w:style>
  <w:style w:type="paragraph" w:styleId="Cmsor7">
    <w:name w:val="heading 7"/>
    <w:basedOn w:val="Norml"/>
    <w:next w:val="Norml"/>
    <w:link w:val="Cmsor7Char"/>
    <w:uiPriority w:val="9"/>
    <w:semiHidden/>
    <w:unhideWhenUsed/>
    <w:qFormat/>
    <w:rsid w:val="002E52E0"/>
    <w:pPr>
      <w:spacing w:after="0"/>
      <w:jc w:val="left"/>
      <w:outlineLvl w:val="6"/>
    </w:pPr>
    <w:rPr>
      <w:b/>
      <w:bCs/>
      <w:smallCaps/>
      <w:color w:val="70AD47"/>
      <w:spacing w:val="10"/>
    </w:rPr>
  </w:style>
  <w:style w:type="paragraph" w:styleId="Cmsor8">
    <w:name w:val="heading 8"/>
    <w:basedOn w:val="Norml"/>
    <w:next w:val="Norml"/>
    <w:link w:val="Cmsor8Char"/>
    <w:uiPriority w:val="9"/>
    <w:semiHidden/>
    <w:unhideWhenUsed/>
    <w:qFormat/>
    <w:rsid w:val="002E52E0"/>
    <w:pPr>
      <w:spacing w:after="0"/>
      <w:jc w:val="left"/>
      <w:outlineLvl w:val="7"/>
    </w:pPr>
    <w:rPr>
      <w:b/>
      <w:bCs/>
      <w:i/>
      <w:iCs/>
      <w:smallCaps/>
      <w:color w:val="538135"/>
    </w:rPr>
  </w:style>
  <w:style w:type="paragraph" w:styleId="Cmsor9">
    <w:name w:val="heading 9"/>
    <w:basedOn w:val="Norml"/>
    <w:next w:val="Norml"/>
    <w:link w:val="Cmsor9Char"/>
    <w:uiPriority w:val="9"/>
    <w:semiHidden/>
    <w:unhideWhenUsed/>
    <w:qFormat/>
    <w:rsid w:val="002E52E0"/>
    <w:pPr>
      <w:spacing w:after="0"/>
      <w:jc w:val="left"/>
      <w:outlineLvl w:val="8"/>
    </w:pPr>
    <w:rPr>
      <w:b/>
      <w:bCs/>
      <w:i/>
      <w:iCs/>
      <w:smallCaps/>
      <w:color w:val="385623"/>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2E52E0"/>
    <w:rPr>
      <w:smallCaps/>
      <w:spacing w:val="5"/>
      <w:sz w:val="32"/>
      <w:szCs w:val="32"/>
    </w:rPr>
  </w:style>
  <w:style w:type="character" w:customStyle="1" w:styleId="Cmsor2Char">
    <w:name w:val="Címsor 2 Char"/>
    <w:link w:val="Cmsor2"/>
    <w:uiPriority w:val="9"/>
    <w:rsid w:val="002E52E0"/>
    <w:rPr>
      <w:smallCaps/>
      <w:spacing w:val="5"/>
      <w:sz w:val="28"/>
      <w:szCs w:val="28"/>
    </w:rPr>
  </w:style>
  <w:style w:type="character" w:customStyle="1" w:styleId="Cmsor3Char">
    <w:name w:val="Címsor 3 Char"/>
    <w:link w:val="Cmsor3"/>
    <w:uiPriority w:val="9"/>
    <w:semiHidden/>
    <w:rsid w:val="002E52E0"/>
    <w:rPr>
      <w:smallCaps/>
      <w:spacing w:val="5"/>
      <w:sz w:val="24"/>
      <w:szCs w:val="24"/>
    </w:rPr>
  </w:style>
  <w:style w:type="character" w:customStyle="1" w:styleId="Cmsor4Char">
    <w:name w:val="Címsor 4 Char"/>
    <w:link w:val="Cmsor4"/>
    <w:uiPriority w:val="9"/>
    <w:semiHidden/>
    <w:rsid w:val="002E52E0"/>
    <w:rPr>
      <w:i/>
      <w:iCs/>
      <w:smallCaps/>
      <w:spacing w:val="10"/>
      <w:sz w:val="22"/>
      <w:szCs w:val="22"/>
    </w:rPr>
  </w:style>
  <w:style w:type="character" w:customStyle="1" w:styleId="Cmsor5Char">
    <w:name w:val="Címsor 5 Char"/>
    <w:link w:val="Cmsor5"/>
    <w:uiPriority w:val="9"/>
    <w:semiHidden/>
    <w:rsid w:val="002E52E0"/>
    <w:rPr>
      <w:smallCaps/>
      <w:color w:val="538135"/>
      <w:spacing w:val="10"/>
      <w:sz w:val="22"/>
      <w:szCs w:val="22"/>
    </w:rPr>
  </w:style>
  <w:style w:type="character" w:customStyle="1" w:styleId="Cmsor6Char">
    <w:name w:val="Címsor 6 Char"/>
    <w:link w:val="Cmsor6"/>
    <w:uiPriority w:val="9"/>
    <w:semiHidden/>
    <w:rsid w:val="002E52E0"/>
    <w:rPr>
      <w:smallCaps/>
      <w:color w:val="70AD47"/>
      <w:spacing w:val="5"/>
      <w:sz w:val="22"/>
      <w:szCs w:val="22"/>
    </w:rPr>
  </w:style>
  <w:style w:type="character" w:customStyle="1" w:styleId="Cmsor7Char">
    <w:name w:val="Címsor 7 Char"/>
    <w:link w:val="Cmsor7"/>
    <w:uiPriority w:val="9"/>
    <w:semiHidden/>
    <w:rsid w:val="002E52E0"/>
    <w:rPr>
      <w:b/>
      <w:bCs/>
      <w:smallCaps/>
      <w:color w:val="70AD47"/>
      <w:spacing w:val="10"/>
    </w:rPr>
  </w:style>
  <w:style w:type="character" w:customStyle="1" w:styleId="Cmsor8Char">
    <w:name w:val="Címsor 8 Char"/>
    <w:link w:val="Cmsor8"/>
    <w:uiPriority w:val="9"/>
    <w:semiHidden/>
    <w:rsid w:val="002E52E0"/>
    <w:rPr>
      <w:b/>
      <w:bCs/>
      <w:i/>
      <w:iCs/>
      <w:smallCaps/>
      <w:color w:val="538135"/>
    </w:rPr>
  </w:style>
  <w:style w:type="character" w:customStyle="1" w:styleId="Cmsor9Char">
    <w:name w:val="Címsor 9 Char"/>
    <w:link w:val="Cmsor9"/>
    <w:uiPriority w:val="9"/>
    <w:semiHidden/>
    <w:rsid w:val="002E52E0"/>
    <w:rPr>
      <w:b/>
      <w:bCs/>
      <w:i/>
      <w:iCs/>
      <w:smallCaps/>
      <w:color w:val="385623"/>
    </w:rPr>
  </w:style>
  <w:style w:type="paragraph" w:styleId="Kpalrs">
    <w:name w:val="caption"/>
    <w:basedOn w:val="Norml"/>
    <w:next w:val="Norml"/>
    <w:uiPriority w:val="35"/>
    <w:semiHidden/>
    <w:unhideWhenUsed/>
    <w:qFormat/>
    <w:rsid w:val="002E52E0"/>
    <w:rPr>
      <w:b/>
      <w:bCs/>
      <w:caps/>
      <w:sz w:val="16"/>
      <w:szCs w:val="16"/>
    </w:rPr>
  </w:style>
  <w:style w:type="paragraph" w:styleId="Cm">
    <w:name w:val="Title"/>
    <w:basedOn w:val="Norml"/>
    <w:next w:val="Norml"/>
    <w:link w:val="CmChar"/>
    <w:uiPriority w:val="10"/>
    <w:qFormat/>
    <w:rsid w:val="002E52E0"/>
    <w:pPr>
      <w:pBdr>
        <w:top w:val="single" w:sz="8" w:space="1" w:color="70AD47"/>
      </w:pBdr>
      <w:spacing w:after="120" w:line="240" w:lineRule="auto"/>
      <w:jc w:val="right"/>
    </w:pPr>
    <w:rPr>
      <w:smallCaps/>
      <w:color w:val="262626"/>
      <w:sz w:val="52"/>
      <w:szCs w:val="52"/>
    </w:rPr>
  </w:style>
  <w:style w:type="character" w:customStyle="1" w:styleId="CmChar">
    <w:name w:val="Cím Char"/>
    <w:link w:val="Cm"/>
    <w:uiPriority w:val="10"/>
    <w:rsid w:val="002E52E0"/>
    <w:rPr>
      <w:smallCaps/>
      <w:color w:val="262626"/>
      <w:sz w:val="52"/>
      <w:szCs w:val="52"/>
    </w:rPr>
  </w:style>
  <w:style w:type="paragraph" w:styleId="Alcm">
    <w:name w:val="Subtitle"/>
    <w:basedOn w:val="Norml"/>
    <w:next w:val="Norml"/>
    <w:link w:val="AlcmChar"/>
    <w:uiPriority w:val="11"/>
    <w:qFormat/>
    <w:rsid w:val="002E52E0"/>
    <w:pPr>
      <w:spacing w:after="720" w:line="240" w:lineRule="auto"/>
      <w:jc w:val="right"/>
    </w:pPr>
    <w:rPr>
      <w:rFonts w:ascii="Calibri Light" w:eastAsia="SimSun" w:hAnsi="Calibri Light" w:cs="Times New Roman"/>
    </w:rPr>
  </w:style>
  <w:style w:type="character" w:customStyle="1" w:styleId="AlcmChar">
    <w:name w:val="Alcím Char"/>
    <w:link w:val="Alcm"/>
    <w:uiPriority w:val="11"/>
    <w:rsid w:val="002E52E0"/>
    <w:rPr>
      <w:rFonts w:ascii="Calibri Light" w:eastAsia="SimSun" w:hAnsi="Calibri Light" w:cs="Times New Roman"/>
    </w:rPr>
  </w:style>
  <w:style w:type="character" w:styleId="Kiemels2">
    <w:name w:val="Strong"/>
    <w:uiPriority w:val="22"/>
    <w:qFormat/>
    <w:rsid w:val="002E52E0"/>
    <w:rPr>
      <w:b/>
      <w:bCs/>
      <w:color w:val="70AD47"/>
    </w:rPr>
  </w:style>
  <w:style w:type="character" w:styleId="Kiemels">
    <w:name w:val="Emphasis"/>
    <w:uiPriority w:val="20"/>
    <w:qFormat/>
    <w:rsid w:val="002E52E0"/>
    <w:rPr>
      <w:b/>
      <w:bCs/>
      <w:i/>
      <w:iCs/>
      <w:spacing w:val="10"/>
    </w:rPr>
  </w:style>
  <w:style w:type="paragraph" w:styleId="Nincstrkz">
    <w:name w:val="No Spacing"/>
    <w:uiPriority w:val="1"/>
    <w:qFormat/>
    <w:rsid w:val="002E52E0"/>
    <w:pPr>
      <w:spacing w:after="0" w:line="240" w:lineRule="auto"/>
    </w:pPr>
  </w:style>
  <w:style w:type="paragraph" w:styleId="Listaszerbekezds">
    <w:name w:val="List Paragraph"/>
    <w:basedOn w:val="Norml"/>
    <w:uiPriority w:val="34"/>
    <w:qFormat/>
    <w:rsid w:val="002E52E0"/>
    <w:pPr>
      <w:ind w:left="720"/>
      <w:contextualSpacing/>
    </w:pPr>
  </w:style>
  <w:style w:type="paragraph" w:styleId="Idzet">
    <w:name w:val="Quote"/>
    <w:basedOn w:val="Norml"/>
    <w:next w:val="Norml"/>
    <w:link w:val="IdzetChar"/>
    <w:uiPriority w:val="29"/>
    <w:qFormat/>
    <w:rsid w:val="002E52E0"/>
    <w:rPr>
      <w:i/>
      <w:iCs/>
    </w:rPr>
  </w:style>
  <w:style w:type="character" w:customStyle="1" w:styleId="IdzetChar">
    <w:name w:val="Idézet Char"/>
    <w:link w:val="Idzet"/>
    <w:uiPriority w:val="29"/>
    <w:rsid w:val="002E52E0"/>
    <w:rPr>
      <w:i/>
      <w:iCs/>
    </w:rPr>
  </w:style>
  <w:style w:type="paragraph" w:styleId="Kiemeltidzet">
    <w:name w:val="Intense Quote"/>
    <w:basedOn w:val="Norml"/>
    <w:next w:val="Norml"/>
    <w:link w:val="KiemeltidzetChar"/>
    <w:uiPriority w:val="30"/>
    <w:qFormat/>
    <w:rsid w:val="002E52E0"/>
    <w:pPr>
      <w:pBdr>
        <w:top w:val="single" w:sz="8" w:space="1" w:color="70AD47"/>
      </w:pBdr>
      <w:spacing w:before="140" w:after="140"/>
      <w:ind w:left="1440" w:right="1440"/>
    </w:pPr>
    <w:rPr>
      <w:b/>
      <w:bCs/>
      <w:i/>
      <w:iCs/>
    </w:rPr>
  </w:style>
  <w:style w:type="character" w:customStyle="1" w:styleId="KiemeltidzetChar">
    <w:name w:val="Kiemelt idézet Char"/>
    <w:link w:val="Kiemeltidzet"/>
    <w:uiPriority w:val="30"/>
    <w:rsid w:val="002E52E0"/>
    <w:rPr>
      <w:b/>
      <w:bCs/>
      <w:i/>
      <w:iCs/>
    </w:rPr>
  </w:style>
  <w:style w:type="character" w:styleId="Finomkiemels">
    <w:name w:val="Subtle Emphasis"/>
    <w:uiPriority w:val="19"/>
    <w:qFormat/>
    <w:rsid w:val="002E52E0"/>
    <w:rPr>
      <w:i/>
      <w:iCs/>
    </w:rPr>
  </w:style>
  <w:style w:type="character" w:styleId="Erskiemels">
    <w:name w:val="Intense Emphasis"/>
    <w:uiPriority w:val="21"/>
    <w:qFormat/>
    <w:rsid w:val="002E52E0"/>
    <w:rPr>
      <w:b/>
      <w:bCs/>
      <w:i/>
      <w:iCs/>
      <w:color w:val="70AD47"/>
      <w:spacing w:val="10"/>
    </w:rPr>
  </w:style>
  <w:style w:type="character" w:styleId="Finomhivatkozs">
    <w:name w:val="Subtle Reference"/>
    <w:uiPriority w:val="31"/>
    <w:qFormat/>
    <w:rsid w:val="002E52E0"/>
    <w:rPr>
      <w:b/>
      <w:bCs/>
    </w:rPr>
  </w:style>
  <w:style w:type="character" w:styleId="Ershivatkozs">
    <w:name w:val="Intense Reference"/>
    <w:uiPriority w:val="32"/>
    <w:qFormat/>
    <w:rsid w:val="002E52E0"/>
    <w:rPr>
      <w:b/>
      <w:bCs/>
      <w:smallCaps/>
      <w:spacing w:val="5"/>
      <w:sz w:val="22"/>
      <w:szCs w:val="22"/>
      <w:u w:val="single"/>
    </w:rPr>
  </w:style>
  <w:style w:type="character" w:styleId="Knyvcme">
    <w:name w:val="Book Title"/>
    <w:uiPriority w:val="33"/>
    <w:qFormat/>
    <w:rsid w:val="002E52E0"/>
    <w:rPr>
      <w:rFonts w:ascii="Calibri Light" w:eastAsia="SimSun" w:hAnsi="Calibri Light" w:cs="Times New Roman"/>
      <w:i/>
      <w:iCs/>
      <w:sz w:val="20"/>
      <w:szCs w:val="20"/>
    </w:rPr>
  </w:style>
  <w:style w:type="paragraph" w:styleId="Tartalomjegyzkcmsora">
    <w:name w:val="TOC Heading"/>
    <w:basedOn w:val="Cmsor1"/>
    <w:next w:val="Norml"/>
    <w:uiPriority w:val="39"/>
    <w:semiHidden/>
    <w:unhideWhenUsed/>
    <w:qFormat/>
    <w:rsid w:val="002E52E0"/>
    <w:pPr>
      <w:outlineLvl w:val="9"/>
    </w:pPr>
  </w:style>
  <w:style w:type="character" w:styleId="Jegyzethivatkozs">
    <w:name w:val="annotation reference"/>
    <w:basedOn w:val="Bekezdsalapbettpusa"/>
    <w:uiPriority w:val="99"/>
    <w:semiHidden/>
    <w:unhideWhenUsed/>
    <w:rsid w:val="00EA48D5"/>
    <w:rPr>
      <w:sz w:val="16"/>
      <w:szCs w:val="16"/>
    </w:rPr>
  </w:style>
  <w:style w:type="paragraph" w:styleId="Jegyzetszveg">
    <w:name w:val="annotation text"/>
    <w:basedOn w:val="Norml"/>
    <w:link w:val="JegyzetszvegChar"/>
    <w:uiPriority w:val="99"/>
    <w:semiHidden/>
    <w:unhideWhenUsed/>
    <w:rsid w:val="00EA48D5"/>
    <w:pPr>
      <w:spacing w:line="240" w:lineRule="auto"/>
    </w:pPr>
  </w:style>
  <w:style w:type="character" w:customStyle="1" w:styleId="JegyzetszvegChar">
    <w:name w:val="Jegyzetszöveg Char"/>
    <w:basedOn w:val="Bekezdsalapbettpusa"/>
    <w:link w:val="Jegyzetszveg"/>
    <w:uiPriority w:val="99"/>
    <w:semiHidden/>
    <w:rsid w:val="00EA48D5"/>
  </w:style>
  <w:style w:type="paragraph" w:styleId="Megjegyzstrgya">
    <w:name w:val="annotation subject"/>
    <w:basedOn w:val="Jegyzetszveg"/>
    <w:next w:val="Jegyzetszveg"/>
    <w:link w:val="MegjegyzstrgyaChar"/>
    <w:uiPriority w:val="99"/>
    <w:semiHidden/>
    <w:unhideWhenUsed/>
    <w:rsid w:val="00EA48D5"/>
    <w:rPr>
      <w:b/>
      <w:bCs/>
    </w:rPr>
  </w:style>
  <w:style w:type="character" w:customStyle="1" w:styleId="MegjegyzstrgyaChar">
    <w:name w:val="Megjegyzés tárgya Char"/>
    <w:basedOn w:val="JegyzetszvegChar"/>
    <w:link w:val="Megjegyzstrgya"/>
    <w:uiPriority w:val="99"/>
    <w:semiHidden/>
    <w:rsid w:val="00EA48D5"/>
    <w:rPr>
      <w:b/>
      <w:bCs/>
    </w:rPr>
  </w:style>
  <w:style w:type="paragraph" w:styleId="Buborkszveg">
    <w:name w:val="Balloon Text"/>
    <w:basedOn w:val="Norml"/>
    <w:link w:val="BuborkszvegChar"/>
    <w:uiPriority w:val="99"/>
    <w:semiHidden/>
    <w:unhideWhenUsed/>
    <w:rsid w:val="00EA48D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A4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1355</Words>
  <Characters>9355</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Erzsébet Lévai-Asztalos</cp:lastModifiedBy>
  <cp:revision>12</cp:revision>
  <dcterms:created xsi:type="dcterms:W3CDTF">2020-07-29T19:17:00Z</dcterms:created>
  <dcterms:modified xsi:type="dcterms:W3CDTF">2020-08-12T09:47:00Z</dcterms:modified>
</cp:coreProperties>
</file>